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497C3" w14:textId="6B46D80E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>EXTRATO DO CONTRATO</w:t>
      </w:r>
      <w:r w:rsidR="00EA721E">
        <w:rPr>
          <w:rFonts w:ascii="Times New Roman" w:hAnsi="Times New Roman" w:cs="Times New Roman"/>
          <w:b/>
          <w:i/>
          <w:sz w:val="24"/>
          <w:szCs w:val="24"/>
        </w:rPr>
        <w:t xml:space="preserve"> ADMINISTRATIVO</w:t>
      </w: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8E1B2E">
        <w:rPr>
          <w:rFonts w:ascii="Times New Roman" w:hAnsi="Times New Roman" w:cs="Times New Roman"/>
          <w:b/>
          <w:i/>
          <w:sz w:val="24"/>
          <w:szCs w:val="24"/>
        </w:rPr>
        <w:t>11</w:t>
      </w:r>
      <w:r w:rsidR="0059052A">
        <w:rPr>
          <w:rFonts w:ascii="Times New Roman" w:hAnsi="Times New Roman" w:cs="Times New Roman"/>
          <w:b/>
          <w:i/>
          <w:sz w:val="24"/>
          <w:szCs w:val="24"/>
        </w:rPr>
        <w:t>/2024</w:t>
      </w:r>
    </w:p>
    <w:p w14:paraId="25CEFEB1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10D80AE" w14:textId="77777777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14:paraId="4E0E456A" w14:textId="53BC3CFB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8E1B2E">
        <w:rPr>
          <w:rFonts w:ascii="Times New Roman" w:hAnsi="Times New Roman" w:cs="Times New Roman"/>
          <w:i/>
          <w:sz w:val="24"/>
          <w:szCs w:val="24"/>
        </w:rPr>
        <w:t>JN RASTREAMENTO LTDA. - ME</w:t>
      </w:r>
    </w:p>
    <w:p w14:paraId="0D998861" w14:textId="3A0344E4" w:rsidR="00C67EC0" w:rsidRPr="00C67EC0" w:rsidRDefault="00C67EC0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7EC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CNPJ Nº: </w:t>
      </w:r>
      <w:r w:rsidR="008E1B2E">
        <w:rPr>
          <w:rFonts w:ascii="Times New Roman" w:hAnsi="Times New Roman" w:cs="Times New Roman"/>
          <w:i/>
          <w:sz w:val="24"/>
          <w:szCs w:val="24"/>
        </w:rPr>
        <w:t>30.243.868/0001-83</w:t>
      </w:r>
    </w:p>
    <w:p w14:paraId="3ABB3AAF" w14:textId="41C9A04E" w:rsidR="001E27D4" w:rsidRPr="00527F4D" w:rsidRDefault="00CF31F7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DISPENSA DE LICITAÇÃO </w:t>
      </w:r>
      <w:r w:rsidR="00527F4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Nº: </w:t>
      </w:r>
      <w:r w:rsidR="008E1B2E">
        <w:rPr>
          <w:rFonts w:ascii="Times New Roman" w:hAnsi="Times New Roman" w:cs="Times New Roman"/>
          <w:i/>
          <w:sz w:val="24"/>
          <w:szCs w:val="24"/>
        </w:rPr>
        <w:t>14/2024</w:t>
      </w:r>
    </w:p>
    <w:p w14:paraId="03DCF4ED" w14:textId="7575B261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8E1B2E">
        <w:rPr>
          <w:rFonts w:ascii="Times New Roman" w:hAnsi="Times New Roman" w:cs="Times New Roman"/>
          <w:i/>
          <w:sz w:val="24"/>
          <w:szCs w:val="24"/>
        </w:rPr>
        <w:t>11/2024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75F0372" w14:textId="50416447" w:rsidR="00D67A5E" w:rsidRDefault="00955625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1B2E">
        <w:rPr>
          <w:rFonts w:ascii="Times New Roman" w:hAnsi="Times New Roman" w:cs="Times New Roman"/>
          <w:i/>
          <w:sz w:val="24"/>
          <w:szCs w:val="24"/>
        </w:rPr>
        <w:t xml:space="preserve">FORNECIMENTO DE EQUIPAMENTOS E SERVIÇOS DE MONITORAMENTO E RASTREAMENTO POR SATÉLITE </w:t>
      </w:r>
      <w:r w:rsidR="00166A41">
        <w:rPr>
          <w:rFonts w:ascii="Times New Roman" w:hAnsi="Times New Roman" w:cs="Times New Roman"/>
          <w:i/>
          <w:sz w:val="24"/>
          <w:szCs w:val="24"/>
        </w:rPr>
        <w:t>PARA OS 03 (TRÊS) VEÍCULOS OFICIAIS D</w:t>
      </w:r>
      <w:r w:rsidR="008E1B2E">
        <w:rPr>
          <w:rFonts w:ascii="Times New Roman" w:hAnsi="Times New Roman" w:cs="Times New Roman"/>
          <w:i/>
          <w:sz w:val="24"/>
          <w:szCs w:val="24"/>
        </w:rPr>
        <w:t>A CÂMARA MUNICIPAL DA ESTÂCIA TURÍSTICA DE OLÍMPIA PELO PERÍODO DE 12 (DOZE) MESES.</w:t>
      </w:r>
      <w:r w:rsidR="00C67EC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AA21CEF" w14:textId="6B37130B" w:rsidR="007D017B" w:rsidRPr="007D017B" w:rsidRDefault="007D017B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017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VALOR GLOBAL: </w:t>
      </w:r>
      <w:r w:rsidR="00985BD4">
        <w:rPr>
          <w:rFonts w:ascii="Times New Roman" w:hAnsi="Times New Roman" w:cs="Times New Roman"/>
          <w:i/>
          <w:sz w:val="24"/>
          <w:szCs w:val="24"/>
        </w:rPr>
        <w:t xml:space="preserve">R$ </w:t>
      </w:r>
      <w:r w:rsidR="008E1B2E">
        <w:rPr>
          <w:rFonts w:ascii="Times New Roman" w:hAnsi="Times New Roman" w:cs="Times New Roman"/>
          <w:i/>
          <w:sz w:val="24"/>
          <w:szCs w:val="24"/>
        </w:rPr>
        <w:t>1.620,00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8E1B2E">
        <w:rPr>
          <w:rFonts w:ascii="Times New Roman" w:hAnsi="Times New Roman" w:cs="Times New Roman"/>
          <w:i/>
          <w:sz w:val="24"/>
          <w:szCs w:val="24"/>
        </w:rPr>
        <w:t>UM MIL, SEISCENTOS E VINTE REAIS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31B62CCF" w14:textId="67F82363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1B2E">
        <w:rPr>
          <w:rFonts w:ascii="Times New Roman" w:hAnsi="Times New Roman" w:cs="Times New Roman"/>
          <w:i/>
          <w:sz w:val="24"/>
          <w:szCs w:val="24"/>
        </w:rPr>
        <w:t>23/05/2024</w:t>
      </w:r>
    </w:p>
    <w:p w14:paraId="34E1CE27" w14:textId="783AFA6B"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VIGÊNCIA: </w:t>
      </w:r>
      <w:r w:rsidR="001E27D4">
        <w:rPr>
          <w:rFonts w:ascii="Times New Roman" w:hAnsi="Times New Roman" w:cs="Times New Roman"/>
          <w:i/>
          <w:sz w:val="24"/>
          <w:szCs w:val="24"/>
        </w:rPr>
        <w:t>12</w:t>
      </w:r>
      <w:r w:rsidR="0079513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1E27D4">
        <w:rPr>
          <w:rFonts w:ascii="Times New Roman" w:hAnsi="Times New Roman" w:cs="Times New Roman"/>
          <w:i/>
          <w:sz w:val="24"/>
          <w:szCs w:val="24"/>
        </w:rPr>
        <w:t>DOZE</w:t>
      </w:r>
      <w:r>
        <w:rPr>
          <w:rFonts w:ascii="Times New Roman" w:hAnsi="Times New Roman" w:cs="Times New Roman"/>
          <w:i/>
          <w:sz w:val="24"/>
          <w:szCs w:val="24"/>
        </w:rPr>
        <w:t>) MESES</w:t>
      </w: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05462"/>
    <w:rsid w:val="00020C4C"/>
    <w:rsid w:val="000E2082"/>
    <w:rsid w:val="001537DC"/>
    <w:rsid w:val="00166A41"/>
    <w:rsid w:val="001863A2"/>
    <w:rsid w:val="00186560"/>
    <w:rsid w:val="001B18E1"/>
    <w:rsid w:val="001E27D4"/>
    <w:rsid w:val="0021036C"/>
    <w:rsid w:val="002648B2"/>
    <w:rsid w:val="002E07D1"/>
    <w:rsid w:val="002E2AB5"/>
    <w:rsid w:val="002E44C9"/>
    <w:rsid w:val="00300B6D"/>
    <w:rsid w:val="00381E0E"/>
    <w:rsid w:val="003A78F5"/>
    <w:rsid w:val="003F166E"/>
    <w:rsid w:val="003F235F"/>
    <w:rsid w:val="00422C9A"/>
    <w:rsid w:val="00486417"/>
    <w:rsid w:val="0049489C"/>
    <w:rsid w:val="004B70AE"/>
    <w:rsid w:val="0052337C"/>
    <w:rsid w:val="00527F4D"/>
    <w:rsid w:val="00537095"/>
    <w:rsid w:val="0059052A"/>
    <w:rsid w:val="005A1642"/>
    <w:rsid w:val="005B7684"/>
    <w:rsid w:val="005F0487"/>
    <w:rsid w:val="00626370"/>
    <w:rsid w:val="006574CF"/>
    <w:rsid w:val="00702A1E"/>
    <w:rsid w:val="00711FC6"/>
    <w:rsid w:val="00725A35"/>
    <w:rsid w:val="0079513C"/>
    <w:rsid w:val="007D017B"/>
    <w:rsid w:val="007E7D6E"/>
    <w:rsid w:val="007F1081"/>
    <w:rsid w:val="007F4899"/>
    <w:rsid w:val="00863CA8"/>
    <w:rsid w:val="008E1B2E"/>
    <w:rsid w:val="00955625"/>
    <w:rsid w:val="0095632B"/>
    <w:rsid w:val="00967405"/>
    <w:rsid w:val="00985BD4"/>
    <w:rsid w:val="00A01483"/>
    <w:rsid w:val="00A32205"/>
    <w:rsid w:val="00AB69CF"/>
    <w:rsid w:val="00B95D54"/>
    <w:rsid w:val="00C03503"/>
    <w:rsid w:val="00C52B2A"/>
    <w:rsid w:val="00C67EC0"/>
    <w:rsid w:val="00C91118"/>
    <w:rsid w:val="00CD2112"/>
    <w:rsid w:val="00CF31F7"/>
    <w:rsid w:val="00D16D40"/>
    <w:rsid w:val="00D512CA"/>
    <w:rsid w:val="00D63120"/>
    <w:rsid w:val="00D67A5E"/>
    <w:rsid w:val="00E104B7"/>
    <w:rsid w:val="00E56575"/>
    <w:rsid w:val="00E8470D"/>
    <w:rsid w:val="00EA721E"/>
    <w:rsid w:val="00EE13E9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C489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11</cp:revision>
  <cp:lastPrinted>2024-05-02T13:40:00Z</cp:lastPrinted>
  <dcterms:created xsi:type="dcterms:W3CDTF">2024-01-31T15:07:00Z</dcterms:created>
  <dcterms:modified xsi:type="dcterms:W3CDTF">2024-06-04T19:35:00Z</dcterms:modified>
</cp:coreProperties>
</file>