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01A75" w14:textId="66F6B1F8" w:rsidR="00D4061D" w:rsidRDefault="00D4061D" w:rsidP="00D4061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9D3331">
        <w:rPr>
          <w:rFonts w:ascii="Times New Roman" w:hAnsi="Times New Roman" w:cs="Times New Roman"/>
          <w:b/>
          <w:i/>
          <w:sz w:val="24"/>
          <w:szCs w:val="24"/>
        </w:rPr>
        <w:t>QUARTO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728E">
        <w:rPr>
          <w:rFonts w:ascii="Times New Roman" w:hAnsi="Times New Roman" w:cs="Times New Roman"/>
          <w:b/>
          <w:i/>
          <w:sz w:val="24"/>
          <w:szCs w:val="24"/>
        </w:rPr>
        <w:t xml:space="preserve">TERMO ADITIVO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AO CONTRATO Nº </w:t>
      </w:r>
      <w:r w:rsidR="00875BA1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="00964496">
        <w:rPr>
          <w:rFonts w:ascii="Times New Roman" w:hAnsi="Times New Roman" w:cs="Times New Roman"/>
          <w:b/>
          <w:i/>
          <w:sz w:val="24"/>
          <w:szCs w:val="24"/>
        </w:rPr>
        <w:t>/2023</w:t>
      </w:r>
    </w:p>
    <w:p w14:paraId="1C33C24A" w14:textId="77777777" w:rsidR="00D4061D" w:rsidRDefault="00D4061D" w:rsidP="00D406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B144D0" w14:textId="77777777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13A98E52" w14:textId="0145FEE2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CONTRATADA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75BA1">
        <w:rPr>
          <w:rFonts w:ascii="Times New Roman" w:hAnsi="Times New Roman" w:cs="Times New Roman"/>
          <w:i/>
          <w:sz w:val="24"/>
          <w:szCs w:val="24"/>
        </w:rPr>
        <w:t>PRIME ENGENHARIA E CONSTRUÇÕES OLÍMPIA LTDA.</w:t>
      </w:r>
    </w:p>
    <w:p w14:paraId="6AC5A073" w14:textId="509736EC" w:rsidR="0086398E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75BA1">
        <w:rPr>
          <w:rFonts w:ascii="Times New Roman" w:hAnsi="Times New Roman" w:cs="Times New Roman"/>
          <w:i/>
          <w:sz w:val="24"/>
          <w:szCs w:val="24"/>
        </w:rPr>
        <w:t>35</w:t>
      </w:r>
      <w:r w:rsidR="00964496">
        <w:rPr>
          <w:rFonts w:ascii="Times New Roman" w:hAnsi="Times New Roman" w:cs="Times New Roman"/>
          <w:i/>
          <w:sz w:val="24"/>
          <w:szCs w:val="24"/>
        </w:rPr>
        <w:t>/2023</w:t>
      </w:r>
    </w:p>
    <w:p w14:paraId="3AA9529D" w14:textId="6837A0EB" w:rsidR="00AC728E" w:rsidRPr="00AC728E" w:rsidRDefault="009D3331" w:rsidP="00D40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QUARTO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 TERMO ADITIVO</w:t>
      </w:r>
    </w:p>
    <w:p w14:paraId="0CD32E2D" w14:textId="646333C4" w:rsidR="00D4061D" w:rsidRDefault="00056030" w:rsidP="00056030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227E2F">
        <w:rPr>
          <w:rFonts w:ascii="Times New Roman" w:hAnsi="Times New Roman"/>
          <w:b w:val="0"/>
          <w:bCs/>
          <w:szCs w:val="24"/>
        </w:rPr>
        <w:t xml:space="preserve">PRORROGAÇÃO DO PRAZO </w:t>
      </w:r>
      <w:r w:rsidR="000C1397">
        <w:rPr>
          <w:rFonts w:ascii="Times New Roman" w:hAnsi="Times New Roman"/>
          <w:b w:val="0"/>
          <w:bCs/>
          <w:szCs w:val="24"/>
        </w:rPr>
        <w:t>DE ENTREGA DA OBRA</w:t>
      </w:r>
      <w:r w:rsidR="00CF1497">
        <w:rPr>
          <w:rFonts w:ascii="Times New Roman" w:hAnsi="Times New Roman"/>
          <w:b w:val="0"/>
          <w:bCs/>
          <w:szCs w:val="24"/>
        </w:rPr>
        <w:t xml:space="preserve"> POR </w:t>
      </w:r>
      <w:r w:rsidR="009D3331">
        <w:rPr>
          <w:rFonts w:ascii="Times New Roman" w:hAnsi="Times New Roman"/>
          <w:b w:val="0"/>
          <w:bCs/>
          <w:szCs w:val="24"/>
        </w:rPr>
        <w:t>30</w:t>
      </w:r>
      <w:r w:rsidR="00CF1497">
        <w:rPr>
          <w:rFonts w:ascii="Times New Roman" w:hAnsi="Times New Roman"/>
          <w:b w:val="0"/>
          <w:bCs/>
          <w:szCs w:val="24"/>
        </w:rPr>
        <w:t xml:space="preserve"> (</w:t>
      </w:r>
      <w:r w:rsidR="009D3331">
        <w:rPr>
          <w:rFonts w:ascii="Times New Roman" w:hAnsi="Times New Roman"/>
          <w:b w:val="0"/>
          <w:bCs/>
          <w:szCs w:val="24"/>
        </w:rPr>
        <w:t>TRINTA</w:t>
      </w:r>
      <w:r w:rsidR="00CF1497">
        <w:rPr>
          <w:rFonts w:ascii="Times New Roman" w:hAnsi="Times New Roman"/>
          <w:b w:val="0"/>
          <w:bCs/>
          <w:szCs w:val="24"/>
        </w:rPr>
        <w:t>) DIAS</w:t>
      </w:r>
      <w:r w:rsidR="00227E2F">
        <w:rPr>
          <w:rFonts w:ascii="Times New Roman" w:hAnsi="Times New Roman"/>
          <w:b w:val="0"/>
          <w:bCs/>
          <w:szCs w:val="24"/>
        </w:rPr>
        <w:t>, REFERENTE A PRESTAÇÃO DE</w:t>
      </w:r>
      <w:r w:rsidR="00CF1497">
        <w:rPr>
          <w:rFonts w:ascii="Times New Roman" w:hAnsi="Times New Roman"/>
          <w:b w:val="0"/>
          <w:bCs/>
          <w:szCs w:val="24"/>
        </w:rPr>
        <w:t xml:space="preserve"> </w:t>
      </w:r>
      <w:r w:rsidR="00227E2F">
        <w:rPr>
          <w:rFonts w:ascii="Times New Roman" w:hAnsi="Times New Roman"/>
          <w:b w:val="0"/>
          <w:bCs/>
          <w:szCs w:val="24"/>
        </w:rPr>
        <w:t>SERVIÇOS DE MANUTENÇÃO PREDIAL E CONSTRUÇÃO CIVIL, INCLUINDO O FORNECIMENTO DE MÃO DE OBRA, MATERIAIS, EQUIPAMENTOS E INSUMOS NECESSÁRIOS À EXECUÇÃO DOS SERVIÇOS DE REPAROS NO TELHADO EM ÁREA QUE ESPECIFICA E AMPLICAÇÃO DO PRÉDIO DESTA CÂMARA MUNICIPAL.</w:t>
      </w:r>
    </w:p>
    <w:p w14:paraId="565832F7" w14:textId="675D41D4" w:rsidR="00D77E0B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D3331">
        <w:rPr>
          <w:rFonts w:ascii="Times New Roman" w:hAnsi="Times New Roman" w:cs="Times New Roman"/>
          <w:i/>
          <w:sz w:val="24"/>
          <w:szCs w:val="24"/>
        </w:rPr>
        <w:t>22/07/2024</w:t>
      </w:r>
    </w:p>
    <w:p w14:paraId="1F82C9F1" w14:textId="4BD570E1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7789DAE5" w14:textId="10A815A9" w:rsidR="00BD7DC7" w:rsidRDefault="00BD7DC7" w:rsidP="00D4061D"/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1D"/>
    <w:rsid w:val="00056030"/>
    <w:rsid w:val="000C1397"/>
    <w:rsid w:val="000D1AD9"/>
    <w:rsid w:val="000F4946"/>
    <w:rsid w:val="00217274"/>
    <w:rsid w:val="00227E2F"/>
    <w:rsid w:val="00265EB0"/>
    <w:rsid w:val="002A4D9E"/>
    <w:rsid w:val="002E0B72"/>
    <w:rsid w:val="002F6384"/>
    <w:rsid w:val="003337E1"/>
    <w:rsid w:val="0040505C"/>
    <w:rsid w:val="00455B6E"/>
    <w:rsid w:val="00506E67"/>
    <w:rsid w:val="00512336"/>
    <w:rsid w:val="00523E46"/>
    <w:rsid w:val="00545207"/>
    <w:rsid w:val="00557CD7"/>
    <w:rsid w:val="006F6608"/>
    <w:rsid w:val="0086398E"/>
    <w:rsid w:val="008745EE"/>
    <w:rsid w:val="00875BA1"/>
    <w:rsid w:val="008C740F"/>
    <w:rsid w:val="008D4BD8"/>
    <w:rsid w:val="008F09A1"/>
    <w:rsid w:val="00964496"/>
    <w:rsid w:val="009754C7"/>
    <w:rsid w:val="009A6B72"/>
    <w:rsid w:val="009D3331"/>
    <w:rsid w:val="00A86251"/>
    <w:rsid w:val="00AA7C5B"/>
    <w:rsid w:val="00AC728E"/>
    <w:rsid w:val="00B138F3"/>
    <w:rsid w:val="00B40405"/>
    <w:rsid w:val="00B41866"/>
    <w:rsid w:val="00BC02F4"/>
    <w:rsid w:val="00BC7A7C"/>
    <w:rsid w:val="00BD7DC7"/>
    <w:rsid w:val="00BE1F48"/>
    <w:rsid w:val="00BF7A1F"/>
    <w:rsid w:val="00C87F40"/>
    <w:rsid w:val="00CA1B8B"/>
    <w:rsid w:val="00CB379D"/>
    <w:rsid w:val="00CF12EA"/>
    <w:rsid w:val="00CF1497"/>
    <w:rsid w:val="00D4061D"/>
    <w:rsid w:val="00D51B83"/>
    <w:rsid w:val="00D77E0B"/>
    <w:rsid w:val="00E20FB1"/>
    <w:rsid w:val="00E40AB0"/>
    <w:rsid w:val="00E57295"/>
    <w:rsid w:val="00E578BE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A657"/>
  <w15:chartTrackingRefBased/>
  <w15:docId w15:val="{54E865ED-DB63-4C4C-8443-9B85D534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1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061D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D4061D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cp:lastPrinted>2023-11-06T18:50:00Z</cp:lastPrinted>
  <dcterms:created xsi:type="dcterms:W3CDTF">2024-07-26T14:47:00Z</dcterms:created>
  <dcterms:modified xsi:type="dcterms:W3CDTF">2024-07-26T14:57:00Z</dcterms:modified>
</cp:coreProperties>
</file>