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450087EF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0C2BD1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ECB5CA1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C2BD1">
        <w:rPr>
          <w:rFonts w:ascii="Times New Roman" w:hAnsi="Times New Roman" w:cs="Times New Roman"/>
          <w:i/>
          <w:sz w:val="24"/>
          <w:szCs w:val="24"/>
        </w:rPr>
        <w:t>FSP COMÉRCIO E SERVIÇOS DE AR CONDICIONADO LTDA.</w:t>
      </w:r>
    </w:p>
    <w:p w14:paraId="0D998861" w14:textId="47EF5A12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0C2BD1">
        <w:rPr>
          <w:rFonts w:ascii="Times New Roman" w:hAnsi="Times New Roman" w:cs="Times New Roman"/>
          <w:i/>
          <w:sz w:val="24"/>
          <w:szCs w:val="24"/>
        </w:rPr>
        <w:t>46.760.367/0001-04</w:t>
      </w:r>
    </w:p>
    <w:p w14:paraId="3ABB3AAF" w14:textId="4CFA797F" w:rsidR="001E27D4" w:rsidRPr="00527F4D" w:rsidRDefault="00B578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01/2024</w:t>
      </w:r>
    </w:p>
    <w:p w14:paraId="03DCF4ED" w14:textId="4AFC0A70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C2BD1">
        <w:rPr>
          <w:rFonts w:ascii="Times New Roman" w:hAnsi="Times New Roman" w:cs="Times New Roman"/>
          <w:i/>
          <w:sz w:val="24"/>
          <w:szCs w:val="24"/>
        </w:rPr>
        <w:t>35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16A0B486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8F7">
        <w:rPr>
          <w:rFonts w:ascii="Times New Roman" w:hAnsi="Times New Roman" w:cs="Times New Roman"/>
          <w:i/>
          <w:sz w:val="24"/>
          <w:szCs w:val="24"/>
        </w:rPr>
        <w:t>AQUISIÇÃO DE ELETRODOMÉSTICOS PARA A CÂMARA MUNICIPAL DA ESTÂNCIA TURÍSTICA DE OLÍMPIA</w:t>
      </w:r>
    </w:p>
    <w:p w14:paraId="5AA21CEF" w14:textId="12D173D0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0C2BD1">
        <w:rPr>
          <w:rFonts w:ascii="Times New Roman" w:hAnsi="Times New Roman" w:cs="Times New Roman"/>
          <w:i/>
          <w:sz w:val="24"/>
          <w:szCs w:val="24"/>
        </w:rPr>
        <w:t>4.799,00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C2BD1">
        <w:rPr>
          <w:rFonts w:ascii="Times New Roman" w:hAnsi="Times New Roman" w:cs="Times New Roman"/>
          <w:i/>
          <w:sz w:val="24"/>
          <w:szCs w:val="24"/>
        </w:rPr>
        <w:t>QUATRO MIL, SETECENTOS E NOVENTA E NOVE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13039ABE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8F7">
        <w:rPr>
          <w:rFonts w:ascii="Times New Roman" w:hAnsi="Times New Roman" w:cs="Times New Roman"/>
          <w:i/>
          <w:sz w:val="24"/>
          <w:szCs w:val="24"/>
        </w:rPr>
        <w:t>09/10/2024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C2BD1"/>
    <w:rsid w:val="000E2082"/>
    <w:rsid w:val="001537DC"/>
    <w:rsid w:val="00166A41"/>
    <w:rsid w:val="001863A2"/>
    <w:rsid w:val="00186560"/>
    <w:rsid w:val="001A1B67"/>
    <w:rsid w:val="001B18E1"/>
    <w:rsid w:val="001E27D4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C0E0F"/>
    <w:rsid w:val="008E1B2E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AE184D"/>
    <w:rsid w:val="00B578F7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12</cp:revision>
  <cp:lastPrinted>2024-05-02T13:40:00Z</cp:lastPrinted>
  <dcterms:created xsi:type="dcterms:W3CDTF">2024-06-28T12:40:00Z</dcterms:created>
  <dcterms:modified xsi:type="dcterms:W3CDTF">2024-10-21T11:51:00Z</dcterms:modified>
</cp:coreProperties>
</file>