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EF73" w14:textId="5BBA8362" w:rsidR="00B93226" w:rsidRDefault="00B93226" w:rsidP="003D244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2DC0">
        <w:rPr>
          <w:rFonts w:ascii="Times New Roman" w:hAnsi="Times New Roman" w:cs="Times New Roman"/>
          <w:b/>
          <w:i/>
          <w:sz w:val="24"/>
          <w:szCs w:val="24"/>
        </w:rPr>
        <w:t>PRIMEIRO</w:t>
      </w:r>
      <w:r w:rsidR="00C23970">
        <w:rPr>
          <w:rFonts w:ascii="Times New Roman" w:hAnsi="Times New Roman" w:cs="Times New Roman"/>
          <w:b/>
          <w:i/>
          <w:sz w:val="24"/>
          <w:szCs w:val="24"/>
        </w:rPr>
        <w:t xml:space="preserve"> TERMO ADITIVO AO CONTRATO ADMINISTRATIVO Nº </w:t>
      </w:r>
      <w:r w:rsidR="00B6358F">
        <w:rPr>
          <w:rFonts w:ascii="Times New Roman" w:hAnsi="Times New Roman" w:cs="Times New Roman"/>
          <w:b/>
          <w:i/>
          <w:sz w:val="24"/>
          <w:szCs w:val="24"/>
        </w:rPr>
        <w:t>48/2024</w:t>
      </w:r>
    </w:p>
    <w:p w14:paraId="38872E54" w14:textId="77777777" w:rsidR="003D244B" w:rsidRDefault="003D244B" w:rsidP="003D244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6CD5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53660277" w14:textId="4C005263" w:rsidR="007C7B1A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6358F">
        <w:rPr>
          <w:rFonts w:ascii="Times New Roman" w:hAnsi="Times New Roman" w:cs="Times New Roman"/>
          <w:i/>
          <w:sz w:val="24"/>
          <w:szCs w:val="24"/>
        </w:rPr>
        <w:t>PROTEC INFORMÁTICA DE OLÍMPIA LTDA.</w:t>
      </w:r>
    </w:p>
    <w:p w14:paraId="68432CE1" w14:textId="5D44C18D"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CONTRATO: </w:t>
      </w:r>
      <w:r w:rsidR="00B6358F">
        <w:rPr>
          <w:rFonts w:ascii="Times New Roman" w:hAnsi="Times New Roman" w:cs="Times New Roman"/>
          <w:i/>
          <w:sz w:val="24"/>
          <w:szCs w:val="24"/>
        </w:rPr>
        <w:t>48/2024</w:t>
      </w:r>
    </w:p>
    <w:p w14:paraId="741D8F5F" w14:textId="47C53498" w:rsidR="00B93226" w:rsidRPr="00454DE9" w:rsidRDefault="00CE03F4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PRIMEIRO</w:t>
      </w:r>
      <w:r w:rsidR="00C23970">
        <w:rPr>
          <w:rFonts w:ascii="Times New Roman" w:hAnsi="Times New Roman" w:cs="Times New Roman"/>
          <w:b/>
          <w:i/>
          <w:sz w:val="24"/>
          <w:szCs w:val="24"/>
        </w:rPr>
        <w:t xml:space="preserve"> TERMO ADITIVO</w:t>
      </w:r>
    </w:p>
    <w:p w14:paraId="2D123556" w14:textId="769B8718" w:rsidR="00B93226" w:rsidRPr="00F253E8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>OBJETO:</w:t>
      </w:r>
      <w:r w:rsidR="00F253E8">
        <w:rPr>
          <w:rFonts w:ascii="Times New Roman" w:hAnsi="Times New Roman"/>
          <w:szCs w:val="24"/>
        </w:rPr>
        <w:t xml:space="preserve"> </w:t>
      </w:r>
      <w:r w:rsidR="00B6358F">
        <w:rPr>
          <w:rFonts w:ascii="Times New Roman" w:hAnsi="Times New Roman"/>
          <w:b w:val="0"/>
          <w:bCs/>
          <w:szCs w:val="24"/>
        </w:rPr>
        <w:t>ACRÉSCIMO QUANTITATIVO DE 21,43% (VINTE E UM POR CENTO E QUARENTA E TRÊS CENTÉSIMOS), CORRESPONDENTE AO AUMENTO DE TRÊS UNIDADES DO ITEM “CADEIRAS PRESIDENTE COM SISTEMA DE REGULADOR DE ENCOSTO”, REFERENTE AO CONTRATO Nº 48/2024, QUE TEM COMO OBJETO A AQUISIÇÃO DE MÓVEIS, COM FUNDAMENTO NO ARTIGO 124, ALÍNEA “B”, C/C 125, DA LEI Nº 14.133/2021.</w:t>
      </w:r>
    </w:p>
    <w:p w14:paraId="2E94E79B" w14:textId="61ADFA11"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>VALOR</w:t>
      </w:r>
      <w:r w:rsidR="008F05CE">
        <w:rPr>
          <w:rFonts w:ascii="Times New Roman" w:hAnsi="Times New Roman"/>
          <w:caps/>
          <w:szCs w:val="24"/>
        </w:rPr>
        <w:t xml:space="preserve"> </w:t>
      </w:r>
      <w:r w:rsidR="00B6358F">
        <w:rPr>
          <w:rFonts w:ascii="Times New Roman" w:hAnsi="Times New Roman"/>
          <w:caps/>
          <w:szCs w:val="24"/>
        </w:rPr>
        <w:t>ACRESCIDO</w:t>
      </w:r>
      <w:r w:rsidRPr="00AD02B7">
        <w:rPr>
          <w:rFonts w:ascii="Times New Roman" w:hAnsi="Times New Roman"/>
          <w:caps/>
          <w:szCs w:val="24"/>
        </w:rPr>
        <w:t xml:space="preserve">:  </w:t>
      </w:r>
      <w:r w:rsidRPr="00AD02B7">
        <w:rPr>
          <w:rFonts w:ascii="Times New Roman" w:hAnsi="Times New Roman"/>
          <w:b w:val="0"/>
          <w:caps/>
          <w:szCs w:val="24"/>
        </w:rPr>
        <w:t xml:space="preserve">R$ </w:t>
      </w:r>
      <w:r w:rsidR="00B6358F">
        <w:rPr>
          <w:rFonts w:ascii="Times New Roman" w:hAnsi="Times New Roman"/>
          <w:b w:val="0"/>
          <w:caps/>
          <w:szCs w:val="24"/>
        </w:rPr>
        <w:t>3.591,00</w:t>
      </w:r>
      <w:r w:rsidR="00032488">
        <w:rPr>
          <w:rFonts w:ascii="Times New Roman" w:hAnsi="Times New Roman"/>
          <w:b w:val="0"/>
          <w:caps/>
          <w:szCs w:val="24"/>
        </w:rPr>
        <w:t xml:space="preserve"> (</w:t>
      </w:r>
      <w:r w:rsidR="00B6358F">
        <w:rPr>
          <w:rFonts w:ascii="Times New Roman" w:hAnsi="Times New Roman"/>
          <w:b w:val="0"/>
          <w:caps/>
          <w:szCs w:val="24"/>
        </w:rPr>
        <w:t>TRÊS MIL, QUINHENTOS E NOVENTA E UM REAIS</w:t>
      </w:r>
      <w:r w:rsidR="00032488">
        <w:rPr>
          <w:rFonts w:ascii="Times New Roman" w:hAnsi="Times New Roman"/>
          <w:b w:val="0"/>
          <w:caps/>
          <w:szCs w:val="24"/>
        </w:rPr>
        <w:t>)</w:t>
      </w:r>
    </w:p>
    <w:p w14:paraId="2185E41A" w14:textId="2B0714B4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6358F">
        <w:rPr>
          <w:rFonts w:ascii="Times New Roman" w:hAnsi="Times New Roman" w:cs="Times New Roman"/>
          <w:i/>
          <w:sz w:val="24"/>
          <w:szCs w:val="24"/>
        </w:rPr>
        <w:t>27/01/2025</w:t>
      </w:r>
    </w:p>
    <w:p w14:paraId="2F779D2F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032488"/>
    <w:rsid w:val="001A1F54"/>
    <w:rsid w:val="003D244B"/>
    <w:rsid w:val="00455AC2"/>
    <w:rsid w:val="00480D7B"/>
    <w:rsid w:val="00565B67"/>
    <w:rsid w:val="00696E90"/>
    <w:rsid w:val="006A3B87"/>
    <w:rsid w:val="00737C5E"/>
    <w:rsid w:val="00760BBD"/>
    <w:rsid w:val="007C7B1A"/>
    <w:rsid w:val="0080623D"/>
    <w:rsid w:val="008F05CE"/>
    <w:rsid w:val="00977B5B"/>
    <w:rsid w:val="00980F92"/>
    <w:rsid w:val="009A6198"/>
    <w:rsid w:val="00A07719"/>
    <w:rsid w:val="00A11201"/>
    <w:rsid w:val="00B6358F"/>
    <w:rsid w:val="00B703EA"/>
    <w:rsid w:val="00B93226"/>
    <w:rsid w:val="00BA7618"/>
    <w:rsid w:val="00C23970"/>
    <w:rsid w:val="00C92DC0"/>
    <w:rsid w:val="00CE03F4"/>
    <w:rsid w:val="00DE29D9"/>
    <w:rsid w:val="00E571F9"/>
    <w:rsid w:val="00E67919"/>
    <w:rsid w:val="00EF01D0"/>
    <w:rsid w:val="00EF468B"/>
    <w:rsid w:val="00F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84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8</cp:revision>
  <cp:lastPrinted>2024-04-09T17:06:00Z</cp:lastPrinted>
  <dcterms:created xsi:type="dcterms:W3CDTF">2024-04-03T14:53:00Z</dcterms:created>
  <dcterms:modified xsi:type="dcterms:W3CDTF">2025-01-28T11:26:00Z</dcterms:modified>
</cp:coreProperties>
</file>