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E2AE7" w:rsidRDefault="005448E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RETIFICAÇÃO EXTRATO DE ADITIVO 03/2021</w:t>
      </w:r>
    </w:p>
    <w:p w14:paraId="00000002" w14:textId="77777777" w:rsidR="005E2AE7" w:rsidRDefault="005E2AE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5E2AE7" w:rsidRDefault="005448E6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5E2AE7" w:rsidRDefault="005448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HIROCHI KITAGAWA &amp; CIA LTDA</w:t>
      </w:r>
    </w:p>
    <w:p w14:paraId="00000005" w14:textId="77777777" w:rsidR="005E2AE7" w:rsidRDefault="005448E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03/2020</w:t>
      </w:r>
    </w:p>
    <w:p w14:paraId="00000006" w14:textId="77777777" w:rsidR="005E2AE7" w:rsidRDefault="005448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</w:rPr>
        <w:t xml:space="preserve">Fornecimento anual de até 2.000 (dois mil) litros de gasolina comum e até 2.000 (dois mil) litros de etanol hidratado para abastecimento dos veículos oficiais e de jardinagem </w:t>
      </w:r>
    </w:p>
    <w:p w14:paraId="00000007" w14:textId="77777777" w:rsidR="005E2AE7" w:rsidRDefault="005448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5,669 (cinco reais e sessenta e seis centavos) por litro da gasolina c</w:t>
      </w:r>
      <w:r>
        <w:rPr>
          <w:rFonts w:ascii="Arial" w:eastAsia="Arial" w:hAnsi="Arial" w:cs="Arial"/>
          <w:sz w:val="24"/>
          <w:szCs w:val="24"/>
        </w:rPr>
        <w:t>omum, pelo período de 17 de março de 2021 a 27 de março de 2021 e R$ 4,01 (quatro reais e um centavo) por litro do etanol, no período de 09 de março de 2021 a 27 de março de 2021.</w:t>
      </w:r>
    </w:p>
    <w:p w14:paraId="00000008" w14:textId="77777777" w:rsidR="005E2AE7" w:rsidRDefault="005448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OBSERVAÇÃO: </w:t>
      </w:r>
      <w:r>
        <w:rPr>
          <w:rFonts w:ascii="Arial" w:eastAsia="Arial" w:hAnsi="Arial" w:cs="Arial"/>
          <w:sz w:val="24"/>
          <w:szCs w:val="24"/>
        </w:rPr>
        <w:t>Prevalece o valor da bomba de combustível se menor</w:t>
      </w:r>
    </w:p>
    <w:p w14:paraId="00000009" w14:textId="77777777" w:rsidR="005E2AE7" w:rsidRDefault="005448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DATA DA ASSIN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ATURA: </w:t>
      </w:r>
      <w:r>
        <w:rPr>
          <w:rFonts w:ascii="Arial" w:eastAsia="Arial" w:hAnsi="Arial" w:cs="Arial"/>
          <w:sz w:val="24"/>
          <w:szCs w:val="24"/>
        </w:rPr>
        <w:t>26/03/2021</w:t>
      </w:r>
    </w:p>
    <w:p w14:paraId="0000000A" w14:textId="77777777" w:rsidR="005E2AE7" w:rsidRDefault="005E2AE7"/>
    <w:sectPr w:rsidR="005E2AE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E7"/>
    <w:rsid w:val="005448E6"/>
    <w:rsid w:val="005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A6921-0EC8-4E0A-B5D7-B03D83A9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DYDaRG+XL8OMzSexrzcZBfXWg==">AMUW2mV+XLb1vzXVqXFX9PQhDSa+3OELJA86ImwxeZhnxJKHD1YlQeXhrm8i2kXAa/61TdcBRDa8uNWwTqMzLe2sankwjwOyBN/LrKjPtxs9oi0eSEIGFRk=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2021-03-30T15:54:00Z</dcterms:created>
  <dcterms:modified xsi:type="dcterms:W3CDTF">2021-03-30T15:54:00Z</dcterms:modified>
</cp:coreProperties>
</file>