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27129F34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903C5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04CD7E1D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</w:t>
      </w:r>
      <w:r w:rsidR="00E76E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i/>
          <w:sz w:val="24"/>
          <w:szCs w:val="24"/>
        </w:rPr>
        <w:t>HIROCHI KITAGAWA &amp; CIA. LTDA</w:t>
      </w:r>
      <w:r w:rsidR="002239C8">
        <w:rPr>
          <w:rFonts w:ascii="Times New Roman" w:hAnsi="Times New Roman" w:cs="Times New Roman"/>
          <w:i/>
          <w:sz w:val="24"/>
          <w:szCs w:val="24"/>
        </w:rPr>
        <w:t>.</w:t>
      </w:r>
    </w:p>
    <w:p w14:paraId="68432CE1" w14:textId="15B83965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2239C8">
        <w:rPr>
          <w:rFonts w:ascii="Times New Roman" w:hAnsi="Times New Roman" w:cs="Times New Roman"/>
          <w:bCs/>
          <w:i/>
          <w:sz w:val="24"/>
          <w:szCs w:val="24"/>
        </w:rPr>
        <w:t>/202</w:t>
      </w:r>
      <w:r w:rsidR="00D903C5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14:paraId="741D8F5F" w14:textId="3C7DD54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i/>
          <w:sz w:val="24"/>
          <w:szCs w:val="24"/>
        </w:rPr>
        <w:t>09</w:t>
      </w:r>
      <w:r w:rsidR="002239C8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2D123556" w14:textId="5A6BDEBF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D903C5">
        <w:rPr>
          <w:rFonts w:ascii="Times New Roman" w:hAnsi="Times New Roman"/>
          <w:b w:val="0"/>
          <w:bCs/>
          <w:szCs w:val="24"/>
        </w:rPr>
        <w:t>PRORROGAÇÃO DO PRAZO DE VIGÊNCIA DO CONTRATO Nº 33/2021 RELATIVO AO FORNECIMENTO DE ATÉ 5.000 (CINCO MIL) LITROS DE COMBUSTÍVEL PARA OS VEÍCULOS OFICIAIS E EQUIPAMENTOS DE JARDINAGEM DA CÂMARA MUNICIPAL DA ESTÂNCIA TURÍSTICA DE OLÍMPIA.</w:t>
      </w:r>
    </w:p>
    <w:p w14:paraId="2185E41A" w14:textId="0C9F1AFB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i/>
          <w:sz w:val="24"/>
          <w:szCs w:val="24"/>
        </w:rPr>
        <w:t>03/06/2022</w:t>
      </w:r>
    </w:p>
    <w:p w14:paraId="4EDAD5B1" w14:textId="4A5536AA" w:rsidR="006D686E" w:rsidRPr="006D686E" w:rsidRDefault="006D686E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23/12/2022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970D9"/>
    <w:rsid w:val="002239C8"/>
    <w:rsid w:val="0023725C"/>
    <w:rsid w:val="002F4B1C"/>
    <w:rsid w:val="00455AC2"/>
    <w:rsid w:val="00480D7B"/>
    <w:rsid w:val="0049757B"/>
    <w:rsid w:val="00694A26"/>
    <w:rsid w:val="00696E90"/>
    <w:rsid w:val="0069730E"/>
    <w:rsid w:val="006D686E"/>
    <w:rsid w:val="007C7B1A"/>
    <w:rsid w:val="008F05CE"/>
    <w:rsid w:val="00977B5B"/>
    <w:rsid w:val="00A11201"/>
    <w:rsid w:val="00B703EA"/>
    <w:rsid w:val="00B93226"/>
    <w:rsid w:val="00BA7618"/>
    <w:rsid w:val="00D903C5"/>
    <w:rsid w:val="00E553CC"/>
    <w:rsid w:val="00E67919"/>
    <w:rsid w:val="00E76E4E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2022-06-07T12:45:00Z</dcterms:created>
  <dcterms:modified xsi:type="dcterms:W3CDTF">2022-06-07T12:52:00Z</dcterms:modified>
</cp:coreProperties>
</file>