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D5C41" w14:textId="15025848" w:rsidR="00B93226" w:rsidRDefault="00B93226" w:rsidP="00B9322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8F05CE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TERMO </w:t>
      </w:r>
      <w:r w:rsidR="007C7B1A">
        <w:rPr>
          <w:rFonts w:ascii="Times New Roman" w:hAnsi="Times New Roman" w:cs="Times New Roman"/>
          <w:b/>
          <w:i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ADITIVO 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>DE CONTRATO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0A14E7">
        <w:rPr>
          <w:rFonts w:ascii="Times New Roman" w:hAnsi="Times New Roman" w:cs="Times New Roman"/>
          <w:b/>
          <w:i/>
          <w:sz w:val="24"/>
          <w:szCs w:val="24"/>
        </w:rPr>
        <w:t>06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8F05CE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14:paraId="3678EF73" w14:textId="77777777" w:rsidR="00B93226" w:rsidRDefault="00B93226" w:rsidP="00B932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886CD57" w14:textId="77777777"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CÂMARA MUNICIPAL </w:t>
      </w:r>
      <w:r>
        <w:rPr>
          <w:rFonts w:ascii="Times New Roman" w:hAnsi="Times New Roman" w:cs="Times New Roman"/>
          <w:i/>
          <w:sz w:val="24"/>
          <w:szCs w:val="24"/>
        </w:rPr>
        <w:t xml:space="preserve">DA ESTÂNCIA TURÍSTICA </w:t>
      </w:r>
      <w:r w:rsidRPr="00454DE9">
        <w:rPr>
          <w:rFonts w:ascii="Times New Roman" w:hAnsi="Times New Roman" w:cs="Times New Roman"/>
          <w:i/>
          <w:sz w:val="24"/>
          <w:szCs w:val="24"/>
        </w:rPr>
        <w:t>DE OLÍMPIA</w:t>
      </w:r>
    </w:p>
    <w:p w14:paraId="53660277" w14:textId="48C21D53" w:rsidR="007C7B1A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A14E7">
        <w:rPr>
          <w:rFonts w:ascii="Times New Roman" w:hAnsi="Times New Roman" w:cs="Times New Roman"/>
          <w:i/>
          <w:sz w:val="24"/>
          <w:szCs w:val="24"/>
        </w:rPr>
        <w:t>JOCELY RIBON 15928379806 - ME</w:t>
      </w:r>
    </w:p>
    <w:p w14:paraId="68432CE1" w14:textId="3D81A154" w:rsidR="00696E90" w:rsidRPr="00696E90" w:rsidRDefault="00696E90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CONTRATO</w:t>
      </w:r>
      <w:r w:rsidR="000A14E7">
        <w:rPr>
          <w:rFonts w:ascii="Times New Roman" w:hAnsi="Times New Roman" w:cs="Times New Roman"/>
          <w:b/>
          <w:i/>
          <w:sz w:val="24"/>
          <w:szCs w:val="24"/>
        </w:rPr>
        <w:t xml:space="preserve"> Nº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0A14E7">
        <w:rPr>
          <w:rFonts w:ascii="Times New Roman" w:hAnsi="Times New Roman" w:cs="Times New Roman"/>
          <w:bCs/>
          <w:i/>
          <w:sz w:val="24"/>
          <w:szCs w:val="24"/>
        </w:rPr>
        <w:t>11/2021</w:t>
      </w:r>
    </w:p>
    <w:p w14:paraId="741D8F5F" w14:textId="5A9AB867"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TERMO ADITIVO CONTRATUAL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 Nº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A14E7">
        <w:rPr>
          <w:rFonts w:ascii="Times New Roman" w:hAnsi="Times New Roman" w:cs="Times New Roman"/>
          <w:i/>
          <w:sz w:val="24"/>
          <w:szCs w:val="24"/>
        </w:rPr>
        <w:t>06/2022</w:t>
      </w:r>
    </w:p>
    <w:p w14:paraId="2D123556" w14:textId="251F4B3F" w:rsidR="00B93226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="000A14E7">
        <w:rPr>
          <w:rFonts w:ascii="Times New Roman" w:hAnsi="Times New Roman"/>
          <w:b w:val="0"/>
          <w:szCs w:val="24"/>
        </w:rPr>
        <w:t>PRESTAÇÃO DE SERVIÇOS TÉCNICOS PROFISSIONAIS COMPREENDENDO A OPERAÇÃO E MANUTENÇÃO DOS EQUIPAMENTOS DE SOM DO PLENÁRIO DESTA EDILIDADE E DEMAIS DEPENDÊNCIAS DURANTE AS SESSÕES LEGISLATIVAS E OUTROS EVENTOS REALIZADOS NO PRÉDIO DESTA CÂMARA MUNICIPAL.</w:t>
      </w:r>
    </w:p>
    <w:p w14:paraId="2E94E79B" w14:textId="02D8D33D" w:rsidR="00B93226" w:rsidRPr="00AD02B7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i w:val="0"/>
          <w:caps/>
          <w:szCs w:val="24"/>
        </w:rPr>
      </w:pPr>
      <w:r w:rsidRPr="00AD02B7">
        <w:rPr>
          <w:rFonts w:ascii="Times New Roman" w:hAnsi="Times New Roman"/>
          <w:caps/>
          <w:szCs w:val="24"/>
        </w:rPr>
        <w:t>VALOR</w:t>
      </w:r>
      <w:r w:rsidR="008F05CE">
        <w:rPr>
          <w:rFonts w:ascii="Times New Roman" w:hAnsi="Times New Roman"/>
          <w:caps/>
          <w:szCs w:val="24"/>
        </w:rPr>
        <w:t xml:space="preserve"> GLOBAL</w:t>
      </w:r>
      <w:r w:rsidRPr="00AD02B7">
        <w:rPr>
          <w:rFonts w:ascii="Times New Roman" w:hAnsi="Times New Roman"/>
          <w:caps/>
          <w:szCs w:val="24"/>
        </w:rPr>
        <w:t xml:space="preserve">:  </w:t>
      </w:r>
      <w:r w:rsidRPr="00AD02B7">
        <w:rPr>
          <w:rFonts w:ascii="Times New Roman" w:hAnsi="Times New Roman"/>
          <w:b w:val="0"/>
          <w:caps/>
          <w:szCs w:val="24"/>
        </w:rPr>
        <w:t xml:space="preserve">R$ </w:t>
      </w:r>
      <w:r w:rsidR="000A14E7">
        <w:rPr>
          <w:rFonts w:ascii="Times New Roman" w:hAnsi="Times New Roman"/>
          <w:b w:val="0"/>
          <w:caps/>
          <w:szCs w:val="24"/>
        </w:rPr>
        <w:t>26.703,48</w:t>
      </w:r>
      <w:r w:rsidR="008F05CE">
        <w:rPr>
          <w:rFonts w:ascii="Times New Roman" w:hAnsi="Times New Roman"/>
          <w:b w:val="0"/>
          <w:caps/>
          <w:szCs w:val="24"/>
        </w:rPr>
        <w:t xml:space="preserve"> (</w:t>
      </w:r>
      <w:r w:rsidR="000A14E7">
        <w:rPr>
          <w:rFonts w:ascii="Times New Roman" w:hAnsi="Times New Roman"/>
          <w:b w:val="0"/>
          <w:caps/>
          <w:szCs w:val="24"/>
        </w:rPr>
        <w:t>VINTE E SEIS MIL, SETECENTOS E TRÊS REAIS E QUARENTA E OITO CENTAVOS</w:t>
      </w:r>
      <w:r w:rsidR="008F05CE">
        <w:rPr>
          <w:rFonts w:ascii="Times New Roman" w:hAnsi="Times New Roman"/>
          <w:b w:val="0"/>
          <w:caps/>
          <w:szCs w:val="24"/>
        </w:rPr>
        <w:t>)</w:t>
      </w:r>
    </w:p>
    <w:p w14:paraId="2185E41A" w14:textId="4823EC03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A14E7">
        <w:rPr>
          <w:rFonts w:ascii="Times New Roman" w:hAnsi="Times New Roman" w:cs="Times New Roman"/>
          <w:i/>
          <w:sz w:val="24"/>
          <w:szCs w:val="24"/>
        </w:rPr>
        <w:t>12/04/2022</w:t>
      </w:r>
    </w:p>
    <w:p w14:paraId="288C752A" w14:textId="77777777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FBD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BA5FB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96E90">
        <w:rPr>
          <w:rFonts w:ascii="Times New Roman" w:hAnsi="Times New Roman" w:cs="Times New Roman"/>
          <w:i/>
          <w:sz w:val="24"/>
          <w:szCs w:val="24"/>
        </w:rPr>
        <w:t>12 (DOZE) MESES</w:t>
      </w:r>
    </w:p>
    <w:p w14:paraId="2F779D2F" w14:textId="77777777"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26"/>
    <w:rsid w:val="000A14E7"/>
    <w:rsid w:val="00304A3A"/>
    <w:rsid w:val="00455AC2"/>
    <w:rsid w:val="00480D7B"/>
    <w:rsid w:val="00696E90"/>
    <w:rsid w:val="0069730E"/>
    <w:rsid w:val="007C7B1A"/>
    <w:rsid w:val="008F05CE"/>
    <w:rsid w:val="00977B5B"/>
    <w:rsid w:val="00A11201"/>
    <w:rsid w:val="00B703EA"/>
    <w:rsid w:val="00B93226"/>
    <w:rsid w:val="00BA7618"/>
    <w:rsid w:val="00E553CC"/>
    <w:rsid w:val="00E67919"/>
    <w:rsid w:val="00E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3284"/>
  <w15:chartTrackingRefBased/>
  <w15:docId w15:val="{CD529C40-ADF4-4906-943E-89AD5623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22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3226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B93226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2022-05-06T14:21:00Z</dcterms:created>
  <dcterms:modified xsi:type="dcterms:W3CDTF">2022-05-06T14:26:00Z</dcterms:modified>
</cp:coreProperties>
</file>