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642D422F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CF31F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4414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86560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4B68CFD7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843D3">
        <w:rPr>
          <w:rFonts w:ascii="Times New Roman" w:hAnsi="Times New Roman" w:cs="Times New Roman"/>
          <w:i/>
          <w:sz w:val="24"/>
          <w:szCs w:val="24"/>
        </w:rPr>
        <w:t>TECNO TEMPO COM. E ASSISTÊNCIA DE RELÓGIOS DE PONTO LTDA.</w:t>
      </w:r>
    </w:p>
    <w:p w14:paraId="3ABB3AAF" w14:textId="7311FBDE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F843D3">
        <w:rPr>
          <w:rFonts w:ascii="Times New Roman" w:hAnsi="Times New Roman" w:cs="Times New Roman"/>
          <w:i/>
          <w:sz w:val="24"/>
          <w:szCs w:val="24"/>
        </w:rPr>
        <w:t>01/2024</w:t>
      </w:r>
    </w:p>
    <w:p w14:paraId="03DCF4ED" w14:textId="3DA3C264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F31F7">
        <w:rPr>
          <w:rFonts w:ascii="Times New Roman" w:hAnsi="Times New Roman" w:cs="Times New Roman"/>
          <w:i/>
          <w:sz w:val="24"/>
          <w:szCs w:val="24"/>
        </w:rPr>
        <w:t>0</w:t>
      </w:r>
      <w:r w:rsidR="00F843D3">
        <w:rPr>
          <w:rFonts w:ascii="Times New Roman" w:hAnsi="Times New Roman" w:cs="Times New Roman"/>
          <w:i/>
          <w:sz w:val="24"/>
          <w:szCs w:val="24"/>
        </w:rPr>
        <w:t>2</w:t>
      </w:r>
      <w:r w:rsidR="00CF31F7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3A63B02F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3D3">
        <w:rPr>
          <w:rFonts w:ascii="Times New Roman" w:hAnsi="Times New Roman" w:cs="Times New Roman"/>
          <w:i/>
          <w:sz w:val="24"/>
          <w:szCs w:val="24"/>
        </w:rPr>
        <w:t>AQUISIÇÃO DE UM APARELHO DE PROTOCOLO DE DOCUMENTOS PARA A CÂMARA MUNICIPAL DA ESTÂNCIA TURÍSTICA DE OLÍMPIA</w:t>
      </w:r>
    </w:p>
    <w:p w14:paraId="5AA21CEF" w14:textId="3D56917D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F843D3">
        <w:rPr>
          <w:rFonts w:ascii="Times New Roman" w:hAnsi="Times New Roman" w:cs="Times New Roman"/>
          <w:i/>
          <w:sz w:val="24"/>
          <w:szCs w:val="24"/>
        </w:rPr>
        <w:t>5.790,00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843D3">
        <w:rPr>
          <w:rFonts w:ascii="Times New Roman" w:hAnsi="Times New Roman" w:cs="Times New Roman"/>
          <w:i/>
          <w:sz w:val="24"/>
          <w:szCs w:val="24"/>
        </w:rPr>
        <w:t>CINCO MIL, SETECENTOS E NOVENTA REAIS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063CA68C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3D3">
        <w:rPr>
          <w:rFonts w:ascii="Times New Roman" w:hAnsi="Times New Roman" w:cs="Times New Roman"/>
          <w:i/>
          <w:sz w:val="24"/>
          <w:szCs w:val="24"/>
        </w:rPr>
        <w:t>25/03/2024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863A2"/>
    <w:rsid w:val="00186560"/>
    <w:rsid w:val="001B18E1"/>
    <w:rsid w:val="001E27D4"/>
    <w:rsid w:val="0021036C"/>
    <w:rsid w:val="002648B2"/>
    <w:rsid w:val="002E07D1"/>
    <w:rsid w:val="002E2AB5"/>
    <w:rsid w:val="00300B6D"/>
    <w:rsid w:val="00381E0E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A1642"/>
    <w:rsid w:val="005B7684"/>
    <w:rsid w:val="005F0487"/>
    <w:rsid w:val="00626370"/>
    <w:rsid w:val="006574CF"/>
    <w:rsid w:val="00711FC6"/>
    <w:rsid w:val="00725A35"/>
    <w:rsid w:val="0079513C"/>
    <w:rsid w:val="007D017B"/>
    <w:rsid w:val="007E7D6E"/>
    <w:rsid w:val="007F1081"/>
    <w:rsid w:val="007F4899"/>
    <w:rsid w:val="00863CA8"/>
    <w:rsid w:val="00955625"/>
    <w:rsid w:val="0095632B"/>
    <w:rsid w:val="00967405"/>
    <w:rsid w:val="00985BD4"/>
    <w:rsid w:val="00A01483"/>
    <w:rsid w:val="00A32205"/>
    <w:rsid w:val="00AB69CF"/>
    <w:rsid w:val="00B44141"/>
    <w:rsid w:val="00B95D54"/>
    <w:rsid w:val="00C03503"/>
    <w:rsid w:val="00C52B2A"/>
    <w:rsid w:val="00C91118"/>
    <w:rsid w:val="00CD2112"/>
    <w:rsid w:val="00CF31F7"/>
    <w:rsid w:val="00D16D40"/>
    <w:rsid w:val="00D512CA"/>
    <w:rsid w:val="00D63120"/>
    <w:rsid w:val="00D67A5E"/>
    <w:rsid w:val="00DC4FB4"/>
    <w:rsid w:val="00E104B7"/>
    <w:rsid w:val="00E56575"/>
    <w:rsid w:val="00E8470D"/>
    <w:rsid w:val="00EA721E"/>
    <w:rsid w:val="00EE13E9"/>
    <w:rsid w:val="00F843D3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2024-04-02T13:12:00Z</cp:lastPrinted>
  <dcterms:created xsi:type="dcterms:W3CDTF">2024-04-02T13:07:00Z</dcterms:created>
  <dcterms:modified xsi:type="dcterms:W3CDTF">2024-04-02T13:12:00Z</dcterms:modified>
</cp:coreProperties>
</file>