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8EBBC94" w:rsidR="00844087" w:rsidRDefault="0050248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EXTRATO DE TERMO ADITIVO Nº 08/2021</w:t>
      </w:r>
    </w:p>
    <w:p w14:paraId="065103EA" w14:textId="68F203BF" w:rsidR="00E777F7" w:rsidRDefault="00E777F7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(PRORROGAÇÃO DA VIGÊNCIA)</w:t>
      </w:r>
    </w:p>
    <w:p w14:paraId="00000002" w14:textId="77777777" w:rsidR="00844087" w:rsidRDefault="00844087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844087" w:rsidRDefault="00502489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7777777" w:rsidR="00844087" w:rsidRDefault="0050248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>: GPP CONSULTORIA E SERVIÇOS LTDA</w:t>
      </w:r>
    </w:p>
    <w:p w14:paraId="00000005" w14:textId="77777777" w:rsidR="00844087" w:rsidRDefault="0050248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>: 17/2020</w:t>
      </w:r>
    </w:p>
    <w:p w14:paraId="00000006" w14:textId="77777777" w:rsidR="00844087" w:rsidRDefault="0050248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>
        <w:rPr>
          <w:rFonts w:ascii="Arial" w:eastAsia="Arial" w:hAnsi="Arial" w:cs="Arial"/>
          <w:sz w:val="24"/>
          <w:szCs w:val="24"/>
        </w:rPr>
        <w:t>Contratação de empresa especializada para revisão e atualização da Lei Orgânica do Município e do Regimento In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terno da Câmara Municipal da Estância Turística de Olímpia.</w:t>
      </w:r>
    </w:p>
    <w:p w14:paraId="00000008" w14:textId="77777777" w:rsidR="00844087" w:rsidRDefault="0050248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>
        <w:rPr>
          <w:rFonts w:ascii="Arial" w:eastAsia="Arial" w:hAnsi="Arial" w:cs="Arial"/>
          <w:sz w:val="24"/>
          <w:szCs w:val="24"/>
        </w:rPr>
        <w:t>26/10/2021</w:t>
      </w:r>
    </w:p>
    <w:p w14:paraId="26797EB8" w14:textId="28B01637" w:rsidR="005A0D6B" w:rsidRPr="00E777F7" w:rsidRDefault="005A0D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5A0D6B">
        <w:rPr>
          <w:rFonts w:ascii="Arial" w:eastAsia="Arial" w:hAnsi="Arial" w:cs="Arial"/>
          <w:b/>
          <w:sz w:val="24"/>
          <w:szCs w:val="24"/>
        </w:rPr>
        <w:t xml:space="preserve">VIGÊNCIA: </w:t>
      </w:r>
      <w:r w:rsidR="00E777F7" w:rsidRPr="00E777F7">
        <w:rPr>
          <w:rFonts w:ascii="Arial" w:eastAsia="Arial" w:hAnsi="Arial" w:cs="Arial"/>
          <w:sz w:val="24"/>
          <w:szCs w:val="24"/>
        </w:rPr>
        <w:t>26/01/2022</w:t>
      </w:r>
    </w:p>
    <w:p w14:paraId="26AE387C" w14:textId="77777777" w:rsidR="00502489" w:rsidRDefault="0050248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0000009" w14:textId="77777777" w:rsidR="00844087" w:rsidRDefault="00844087"/>
    <w:sectPr w:rsidR="0084408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87"/>
    <w:rsid w:val="00502489"/>
    <w:rsid w:val="005A0D6B"/>
    <w:rsid w:val="00844087"/>
    <w:rsid w:val="00E777F7"/>
    <w:rsid w:val="00FA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8A93B-CBE1-45F2-86DB-C3401932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YXn0ZnHyu9KGm+8kmRTqojTKew==">AMUW2mW9HYW6CIqlNjRLtkYuaWnDOgq1esVSOU9fb5Sm6h9VvIXxPWY5kN2D6Tc4/6rya9wkogfVmVLaiHvcKVC8BtjZqvqDxVsKdO3C/7afn8fN1v8Uwq0=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5</cp:revision>
  <dcterms:created xsi:type="dcterms:W3CDTF">2021-11-04T13:34:00Z</dcterms:created>
  <dcterms:modified xsi:type="dcterms:W3CDTF">2021-11-04T14:28:00Z</dcterms:modified>
</cp:coreProperties>
</file>