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B31C" w14:textId="77777777" w:rsidR="0034765E" w:rsidRDefault="0034765E">
      <w:pPr>
        <w:widowControl w:val="0"/>
        <w:pBdr>
          <w:top w:val="nil"/>
          <w:left w:val="nil"/>
          <w:bottom w:val="nil"/>
          <w:right w:val="nil"/>
          <w:between w:val="nil"/>
        </w:pBdr>
        <w:spacing w:line="276" w:lineRule="auto"/>
        <w:ind w:left="0" w:hanging="2"/>
      </w:pPr>
    </w:p>
    <w:p w14:paraId="30AC0FAE" w14:textId="77777777" w:rsidR="0034765E" w:rsidRDefault="0034765E">
      <w:pPr>
        <w:widowControl w:val="0"/>
        <w:pBdr>
          <w:top w:val="nil"/>
          <w:left w:val="nil"/>
          <w:bottom w:val="nil"/>
          <w:right w:val="nil"/>
          <w:between w:val="nil"/>
        </w:pBdr>
        <w:spacing w:line="276" w:lineRule="auto"/>
        <w:ind w:left="0" w:hanging="2"/>
      </w:pPr>
    </w:p>
    <w:p w14:paraId="53E24184" w14:textId="77777777" w:rsidR="0034765E" w:rsidRDefault="001A26C7">
      <w:pPr>
        <w:ind w:left="0" w:hanging="2"/>
        <w:jc w:val="center"/>
        <w:rPr>
          <w:rFonts w:ascii="Arial" w:eastAsia="Arial" w:hAnsi="Arial" w:cs="Arial"/>
          <w:color w:val="000000"/>
        </w:rPr>
      </w:pPr>
      <w:r>
        <w:rPr>
          <w:rFonts w:ascii="Arial" w:eastAsia="Arial" w:hAnsi="Arial" w:cs="Arial"/>
          <w:b/>
          <w:color w:val="000000"/>
        </w:rPr>
        <w:t>RECIBO DE RETIRADA DE EDITAL</w:t>
      </w:r>
    </w:p>
    <w:p w14:paraId="29F84919" w14:textId="77777777" w:rsidR="0034765E" w:rsidRDefault="0034765E">
      <w:pPr>
        <w:ind w:left="0" w:hanging="2"/>
        <w:jc w:val="center"/>
        <w:rPr>
          <w:rFonts w:ascii="Arial" w:eastAsia="Arial" w:hAnsi="Arial" w:cs="Arial"/>
          <w:color w:val="000000"/>
        </w:rPr>
      </w:pPr>
    </w:p>
    <w:p w14:paraId="351901AD" w14:textId="0AB284C5"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555D43">
        <w:rPr>
          <w:rFonts w:ascii="Arial" w:eastAsia="Arial" w:hAnsi="Arial" w:cs="Arial"/>
          <w:b/>
          <w:color w:val="000000"/>
          <w:u w:val="single"/>
        </w:rPr>
        <w:t>12</w:t>
      </w:r>
      <w:r>
        <w:rPr>
          <w:rFonts w:ascii="Arial" w:eastAsia="Arial" w:hAnsi="Arial" w:cs="Arial"/>
          <w:b/>
          <w:color w:val="000000"/>
          <w:u w:val="single"/>
        </w:rPr>
        <w:t>/2021</w:t>
      </w:r>
    </w:p>
    <w:p w14:paraId="1B62092A" w14:textId="77777777" w:rsidR="0034765E" w:rsidRDefault="0034765E">
      <w:pPr>
        <w:ind w:left="0" w:hanging="2"/>
        <w:jc w:val="center"/>
        <w:rPr>
          <w:rFonts w:ascii="Arial" w:eastAsia="Arial" w:hAnsi="Arial" w:cs="Arial"/>
          <w:color w:val="000000"/>
          <w:u w:val="single"/>
        </w:rPr>
      </w:pPr>
    </w:p>
    <w:p w14:paraId="1B065665" w14:textId="77777777" w:rsidR="0034765E" w:rsidRDefault="0034765E">
      <w:pPr>
        <w:ind w:left="0" w:hanging="2"/>
        <w:jc w:val="center"/>
        <w:rPr>
          <w:rFonts w:ascii="Arial" w:eastAsia="Arial" w:hAnsi="Arial" w:cs="Arial"/>
          <w:color w:val="000000"/>
          <w:u w:val="single"/>
        </w:rPr>
      </w:pPr>
    </w:p>
    <w:p w14:paraId="5D2D14C4" w14:textId="6BD1ECA8"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PROCESSO N° 4</w:t>
      </w:r>
      <w:r w:rsidR="00555D43">
        <w:rPr>
          <w:rFonts w:ascii="Arial" w:eastAsia="Arial" w:hAnsi="Arial" w:cs="Arial"/>
          <w:b/>
          <w:color w:val="000000"/>
          <w:u w:val="single"/>
        </w:rPr>
        <w:t>9</w:t>
      </w:r>
      <w:r>
        <w:rPr>
          <w:rFonts w:ascii="Arial" w:eastAsia="Arial" w:hAnsi="Arial" w:cs="Arial"/>
          <w:b/>
          <w:color w:val="000000"/>
          <w:u w:val="single"/>
        </w:rPr>
        <w:t>/2021</w:t>
      </w:r>
    </w:p>
    <w:p w14:paraId="25828643" w14:textId="77777777" w:rsidR="0034765E" w:rsidRDefault="0034765E">
      <w:pPr>
        <w:ind w:left="0" w:hanging="2"/>
        <w:jc w:val="center"/>
        <w:rPr>
          <w:rFonts w:ascii="Arial" w:eastAsia="Arial" w:hAnsi="Arial" w:cs="Arial"/>
          <w:color w:val="000000"/>
          <w:u w:val="single"/>
        </w:rPr>
      </w:pPr>
    </w:p>
    <w:p w14:paraId="1B6570C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DA3BA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D25CDC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1E534C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C99F1A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38D9815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0B42E9D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2112197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4E682986"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0D0DC91B"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2021</w:t>
      </w:r>
    </w:p>
    <w:p w14:paraId="64E8D8F6" w14:textId="77777777" w:rsidR="0034765E" w:rsidRDefault="0034765E">
      <w:pPr>
        <w:spacing w:line="360" w:lineRule="auto"/>
        <w:ind w:left="0" w:hanging="2"/>
        <w:jc w:val="center"/>
        <w:rPr>
          <w:rFonts w:ascii="Arial" w:eastAsia="Arial" w:hAnsi="Arial" w:cs="Arial"/>
          <w:color w:val="000000"/>
        </w:rPr>
      </w:pPr>
    </w:p>
    <w:p w14:paraId="53D8527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w:t>
      </w:r>
    </w:p>
    <w:p w14:paraId="2CE1B904"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6A8390F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545E1F2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8">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39DD6AC4" w14:textId="77777777" w:rsidR="0034765E" w:rsidRDefault="0034765E">
      <w:pPr>
        <w:spacing w:line="360" w:lineRule="auto"/>
        <w:ind w:left="0" w:hanging="2"/>
        <w:jc w:val="center"/>
        <w:rPr>
          <w:rFonts w:ascii="Arial" w:eastAsia="Arial" w:hAnsi="Arial" w:cs="Arial"/>
          <w:color w:val="000000"/>
        </w:rPr>
      </w:pPr>
      <w:bookmarkStart w:id="0" w:name="_heading=h.gjdgxs" w:colFirst="0" w:colLast="0"/>
      <w:bookmarkEnd w:id="0"/>
    </w:p>
    <w:p w14:paraId="7E55AE00" w14:textId="77777777" w:rsidR="0034765E" w:rsidRDefault="001A26C7">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38013D2C" w14:textId="77777777" w:rsidR="0034765E" w:rsidRDefault="001A26C7">
      <w:pPr>
        <w:spacing w:line="240" w:lineRule="auto"/>
        <w:ind w:left="0" w:hanging="2"/>
        <w:jc w:val="center"/>
        <w:rPr>
          <w:rFonts w:ascii="Arial" w:eastAsia="Arial" w:hAnsi="Arial" w:cs="Arial"/>
          <w:b/>
          <w:color w:val="000000"/>
        </w:rPr>
      </w:pPr>
      <w:r>
        <w:rPr>
          <w:rFonts w:ascii="Arial" w:eastAsia="Arial" w:hAnsi="Arial" w:cs="Arial"/>
          <w:b/>
          <w:color w:val="000000"/>
        </w:rPr>
        <w:t>Pregoeiro</w:t>
      </w:r>
      <w:r>
        <w:br w:type="page"/>
      </w:r>
    </w:p>
    <w:p w14:paraId="22948E8A" w14:textId="77777777" w:rsidR="0034765E" w:rsidRDefault="0034765E">
      <w:pPr>
        <w:spacing w:line="240" w:lineRule="auto"/>
        <w:ind w:left="0" w:hanging="2"/>
        <w:jc w:val="center"/>
        <w:rPr>
          <w:rFonts w:ascii="Arial" w:eastAsia="Arial" w:hAnsi="Arial" w:cs="Arial"/>
          <w:b/>
        </w:rPr>
      </w:pPr>
    </w:p>
    <w:p w14:paraId="382CF789" w14:textId="77777777" w:rsidR="0034765E" w:rsidRDefault="0034765E">
      <w:pPr>
        <w:spacing w:line="360" w:lineRule="auto"/>
        <w:ind w:left="0" w:hanging="2"/>
        <w:jc w:val="center"/>
        <w:rPr>
          <w:rFonts w:ascii="Calibri" w:eastAsia="Calibri" w:hAnsi="Calibri" w:cs="Calibri"/>
        </w:rPr>
      </w:pPr>
    </w:p>
    <w:p w14:paraId="30210D79" w14:textId="76777040"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555D43">
        <w:rPr>
          <w:rFonts w:ascii="Arial" w:eastAsia="Arial" w:hAnsi="Arial" w:cs="Arial"/>
          <w:b/>
          <w:color w:val="000000"/>
          <w:u w:val="single"/>
        </w:rPr>
        <w:t>12</w:t>
      </w:r>
      <w:r>
        <w:rPr>
          <w:rFonts w:ascii="Arial" w:eastAsia="Arial" w:hAnsi="Arial" w:cs="Arial"/>
          <w:b/>
          <w:color w:val="000000"/>
          <w:u w:val="single"/>
        </w:rPr>
        <w:t>/2021</w:t>
      </w:r>
    </w:p>
    <w:p w14:paraId="7F0EB877" w14:textId="3D46B7A9"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w:t>
      </w:r>
      <w:r w:rsidR="00555D43">
        <w:rPr>
          <w:rFonts w:ascii="Arial" w:eastAsia="Arial" w:hAnsi="Arial" w:cs="Arial"/>
          <w:b/>
          <w:color w:val="000000"/>
          <w:u w:val="single"/>
        </w:rPr>
        <w:t>12</w:t>
      </w:r>
      <w:r>
        <w:rPr>
          <w:rFonts w:ascii="Arial" w:eastAsia="Arial" w:hAnsi="Arial" w:cs="Arial"/>
          <w:b/>
          <w:color w:val="000000"/>
          <w:u w:val="single"/>
        </w:rPr>
        <w:t>/2021</w:t>
      </w:r>
    </w:p>
    <w:p w14:paraId="72C7A171" w14:textId="7BFB2635"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PROCESSO N° 4</w:t>
      </w:r>
      <w:r w:rsidR="00555D43">
        <w:rPr>
          <w:rFonts w:ascii="Arial" w:eastAsia="Arial" w:hAnsi="Arial" w:cs="Arial"/>
          <w:b/>
          <w:color w:val="000000"/>
          <w:u w:val="single"/>
        </w:rPr>
        <w:t>9</w:t>
      </w:r>
      <w:r>
        <w:rPr>
          <w:rFonts w:ascii="Arial" w:eastAsia="Arial" w:hAnsi="Arial" w:cs="Arial"/>
          <w:b/>
          <w:color w:val="000000"/>
          <w:u w:val="single"/>
        </w:rPr>
        <w:t>/2021</w:t>
      </w:r>
    </w:p>
    <w:p w14:paraId="6F8961C3" w14:textId="77777777" w:rsidR="0034765E" w:rsidRDefault="0034765E">
      <w:pPr>
        <w:spacing w:line="276" w:lineRule="auto"/>
        <w:ind w:left="0" w:hanging="2"/>
        <w:jc w:val="both"/>
        <w:rPr>
          <w:rFonts w:ascii="Arial" w:eastAsia="Arial" w:hAnsi="Arial" w:cs="Arial"/>
          <w:color w:val="000000"/>
        </w:rPr>
      </w:pPr>
    </w:p>
    <w:p w14:paraId="04785D7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18A6802A" w14:textId="77777777" w:rsidR="0034765E" w:rsidRDefault="0034765E">
      <w:pPr>
        <w:spacing w:line="276" w:lineRule="auto"/>
        <w:ind w:left="0" w:hanging="2"/>
        <w:jc w:val="both"/>
        <w:rPr>
          <w:rFonts w:ascii="Arial" w:eastAsia="Arial" w:hAnsi="Arial" w:cs="Arial"/>
          <w:color w:val="000000"/>
        </w:rPr>
      </w:pPr>
    </w:p>
    <w:p w14:paraId="468F8E3E" w14:textId="5BC9D94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TIPO: MENOR PREÇO </w:t>
      </w:r>
    </w:p>
    <w:p w14:paraId="0C50C934" w14:textId="77777777" w:rsidR="0034765E" w:rsidRDefault="0034765E">
      <w:pPr>
        <w:spacing w:line="276" w:lineRule="auto"/>
        <w:ind w:left="0" w:hanging="2"/>
        <w:jc w:val="both"/>
        <w:rPr>
          <w:rFonts w:ascii="Arial" w:eastAsia="Arial" w:hAnsi="Arial" w:cs="Arial"/>
          <w:color w:val="000000"/>
        </w:rPr>
      </w:pPr>
    </w:p>
    <w:p w14:paraId="124379DB" w14:textId="28E70289"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555D43">
        <w:rPr>
          <w:rFonts w:ascii="Arial" w:eastAsia="Arial" w:hAnsi="Arial" w:cs="Arial"/>
          <w:b/>
          <w:color w:val="000000"/>
        </w:rPr>
        <w:t>17</w:t>
      </w:r>
      <w:r w:rsidR="00312B59">
        <w:rPr>
          <w:rFonts w:ascii="Arial" w:eastAsia="Arial" w:hAnsi="Arial" w:cs="Arial"/>
          <w:b/>
          <w:color w:val="000000"/>
        </w:rPr>
        <w:t>/1</w:t>
      </w:r>
      <w:r w:rsidR="00555D43">
        <w:rPr>
          <w:rFonts w:ascii="Arial" w:eastAsia="Arial" w:hAnsi="Arial" w:cs="Arial"/>
          <w:b/>
          <w:color w:val="000000"/>
        </w:rPr>
        <w:t>2</w:t>
      </w:r>
      <w:r>
        <w:rPr>
          <w:rFonts w:ascii="Arial" w:eastAsia="Arial" w:hAnsi="Arial" w:cs="Arial"/>
          <w:b/>
          <w:color w:val="000000"/>
        </w:rPr>
        <w:t>/2021</w:t>
      </w:r>
    </w:p>
    <w:p w14:paraId="41A66F3F" w14:textId="77777777" w:rsidR="0034765E" w:rsidRDefault="0034765E">
      <w:pPr>
        <w:spacing w:line="276" w:lineRule="auto"/>
        <w:ind w:left="0" w:hanging="2"/>
        <w:jc w:val="both"/>
        <w:rPr>
          <w:rFonts w:ascii="Arial" w:eastAsia="Arial" w:hAnsi="Arial" w:cs="Arial"/>
          <w:color w:val="000000"/>
        </w:rPr>
      </w:pPr>
    </w:p>
    <w:p w14:paraId="29068F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BBE72AE" w14:textId="77777777" w:rsidR="0034765E" w:rsidRDefault="0034765E">
      <w:pPr>
        <w:spacing w:line="276" w:lineRule="auto"/>
        <w:ind w:left="0" w:hanging="2"/>
        <w:jc w:val="both"/>
        <w:rPr>
          <w:rFonts w:ascii="Arial" w:eastAsia="Arial" w:hAnsi="Arial" w:cs="Arial"/>
          <w:color w:val="000000"/>
        </w:rPr>
      </w:pPr>
    </w:p>
    <w:p w14:paraId="544288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LOCAL: Praça João </w:t>
      </w:r>
      <w:proofErr w:type="spellStart"/>
      <w:r>
        <w:rPr>
          <w:rFonts w:ascii="Arial" w:eastAsia="Arial" w:hAnsi="Arial" w:cs="Arial"/>
          <w:b/>
          <w:color w:val="000000"/>
        </w:rPr>
        <w:t>Fossalussa</w:t>
      </w:r>
      <w:proofErr w:type="spellEnd"/>
      <w:r>
        <w:rPr>
          <w:rFonts w:ascii="Arial" w:eastAsia="Arial" w:hAnsi="Arial" w:cs="Arial"/>
          <w:b/>
          <w:color w:val="000000"/>
        </w:rPr>
        <w:t>, 867 - Olímpia/SP.</w:t>
      </w:r>
    </w:p>
    <w:p w14:paraId="177E69EA" w14:textId="77777777" w:rsidR="0034765E" w:rsidRDefault="0034765E">
      <w:pPr>
        <w:spacing w:line="276" w:lineRule="auto"/>
        <w:ind w:left="0" w:hanging="2"/>
        <w:jc w:val="both"/>
        <w:rPr>
          <w:rFonts w:ascii="Arial" w:eastAsia="Arial" w:hAnsi="Arial" w:cs="Arial"/>
          <w:color w:val="000000"/>
        </w:rPr>
      </w:pPr>
    </w:p>
    <w:p w14:paraId="67B1E8CF" w14:textId="77777777" w:rsidR="0034765E" w:rsidRDefault="001A26C7">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2F3D2CE2" w14:textId="77777777" w:rsidR="0034765E" w:rsidRDefault="0034765E">
      <w:pPr>
        <w:spacing w:line="276" w:lineRule="auto"/>
        <w:ind w:left="0" w:hanging="2"/>
        <w:jc w:val="both"/>
        <w:rPr>
          <w:rFonts w:ascii="Arial" w:eastAsia="Arial" w:hAnsi="Arial" w:cs="Arial"/>
          <w:color w:val="000000"/>
        </w:rPr>
      </w:pPr>
    </w:p>
    <w:p w14:paraId="58EFB237" w14:textId="012D16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w:t>
      </w:r>
      <w:r>
        <w:rPr>
          <w:rFonts w:ascii="Arial" w:eastAsia="Arial" w:hAnsi="Arial" w:cs="Arial"/>
          <w:color w:val="000000"/>
        </w:rPr>
        <w:t>objetivando a</w:t>
      </w:r>
      <w:r w:rsidR="00CA6925" w:rsidRPr="00CA6925">
        <w:rPr>
          <w:rFonts w:ascii="Arial" w:eastAsia="Arial" w:hAnsi="Arial" w:cs="Arial"/>
          <w:b/>
          <w:color w:val="000000"/>
        </w:rPr>
        <w:t xml:space="preserve"> </w:t>
      </w:r>
      <w:r w:rsidR="00CA6925" w:rsidRPr="00CA6925">
        <w:rPr>
          <w:rFonts w:ascii="Arial" w:eastAsia="Arial" w:hAnsi="Arial" w:cs="Arial"/>
          <w:bCs/>
          <w:color w:val="000000"/>
        </w:rPr>
        <w:t xml:space="preserve">aquisição de até 5.000 (cinco mil) litros de gasolina comum, para abastecimento dos veículos oficiais e equipamentos de jardinagem da </w:t>
      </w:r>
      <w:r w:rsidR="00CA6925">
        <w:rPr>
          <w:rFonts w:ascii="Arial" w:eastAsia="Arial" w:hAnsi="Arial" w:cs="Arial"/>
          <w:bCs/>
          <w:color w:val="000000"/>
        </w:rPr>
        <w:t>C</w:t>
      </w:r>
      <w:r w:rsidR="00CA6925" w:rsidRPr="00CA6925">
        <w:rPr>
          <w:rFonts w:ascii="Arial" w:eastAsia="Arial" w:hAnsi="Arial" w:cs="Arial"/>
          <w:bCs/>
          <w:color w:val="000000"/>
        </w:rPr>
        <w:t xml:space="preserve">âmara </w:t>
      </w:r>
      <w:r w:rsidR="00CA6925">
        <w:rPr>
          <w:rFonts w:ascii="Arial" w:eastAsia="Arial" w:hAnsi="Arial" w:cs="Arial"/>
          <w:bCs/>
          <w:color w:val="000000"/>
        </w:rPr>
        <w:t>M</w:t>
      </w:r>
      <w:r w:rsidR="00CA6925" w:rsidRPr="00CA6925">
        <w:rPr>
          <w:rFonts w:ascii="Arial" w:eastAsia="Arial" w:hAnsi="Arial" w:cs="Arial"/>
          <w:bCs/>
          <w:color w:val="000000"/>
        </w:rPr>
        <w:t xml:space="preserve">unicipal de </w:t>
      </w:r>
      <w:r w:rsidR="00CA6925">
        <w:rPr>
          <w:rFonts w:ascii="Arial" w:eastAsia="Arial" w:hAnsi="Arial" w:cs="Arial"/>
          <w:bCs/>
          <w:color w:val="000000"/>
        </w:rPr>
        <w:t>O</w:t>
      </w:r>
      <w:r w:rsidR="00CA6925" w:rsidRPr="00CA6925">
        <w:rPr>
          <w:rFonts w:ascii="Arial" w:eastAsia="Arial" w:hAnsi="Arial" w:cs="Arial"/>
          <w:bCs/>
          <w:color w:val="000000"/>
        </w:rPr>
        <w:t>límpia</w:t>
      </w:r>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22, de 14 de abril de 2021 e será regida pela Lei Federal nº 10.520/02, e Resolução nº 198/2021, aplicando-se, ainda, no que couber, as disposições da Lei Federal nº 8.666/93 e suas alterações, e demais normas regulamentares aplicáveis à espécie.</w:t>
      </w:r>
    </w:p>
    <w:p w14:paraId="7E94D932" w14:textId="77777777" w:rsidR="0034765E" w:rsidRDefault="0034765E">
      <w:pPr>
        <w:spacing w:line="276" w:lineRule="auto"/>
        <w:ind w:left="0" w:hanging="2"/>
        <w:jc w:val="both"/>
        <w:rPr>
          <w:rFonts w:ascii="Arial" w:eastAsia="Arial" w:hAnsi="Arial" w:cs="Arial"/>
          <w:color w:val="000000"/>
        </w:rPr>
      </w:pPr>
    </w:p>
    <w:p w14:paraId="2F5D3E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2737D2CC" w14:textId="77777777" w:rsidR="0034765E" w:rsidRDefault="0034765E">
      <w:pPr>
        <w:spacing w:line="276" w:lineRule="auto"/>
        <w:ind w:left="0" w:hanging="2"/>
        <w:jc w:val="both"/>
        <w:rPr>
          <w:rFonts w:ascii="Arial" w:eastAsia="Arial" w:hAnsi="Arial" w:cs="Arial"/>
          <w:color w:val="000000"/>
        </w:rPr>
      </w:pPr>
    </w:p>
    <w:p w14:paraId="239E93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1595580E" w14:textId="0F9D3D2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Estado </w:t>
      </w:r>
      <w:r>
        <w:rPr>
          <w:rFonts w:ascii="Arial" w:eastAsia="Arial" w:hAnsi="Arial" w:cs="Arial"/>
          <w:color w:val="000000"/>
        </w:rPr>
        <w:lastRenderedPageBreak/>
        <w:t xml:space="preserve">de São Paulo iniciando-se no dia </w:t>
      </w:r>
      <w:r w:rsidR="00555D43">
        <w:rPr>
          <w:rFonts w:ascii="Arial" w:eastAsia="Arial" w:hAnsi="Arial" w:cs="Arial"/>
          <w:color w:val="000000"/>
        </w:rPr>
        <w:t>17</w:t>
      </w:r>
      <w:r w:rsidR="00C840E2">
        <w:rPr>
          <w:rFonts w:ascii="Arial" w:eastAsia="Arial" w:hAnsi="Arial" w:cs="Arial"/>
          <w:color w:val="000000"/>
        </w:rPr>
        <w:t xml:space="preserve"> (</w:t>
      </w:r>
      <w:r w:rsidR="00555D43">
        <w:rPr>
          <w:rFonts w:ascii="Arial" w:eastAsia="Arial" w:hAnsi="Arial" w:cs="Arial"/>
          <w:color w:val="000000"/>
        </w:rPr>
        <w:t>dezesse</w:t>
      </w:r>
      <w:r w:rsidR="002873CE">
        <w:rPr>
          <w:rFonts w:ascii="Arial" w:eastAsia="Arial" w:hAnsi="Arial" w:cs="Arial"/>
          <w:color w:val="000000"/>
        </w:rPr>
        <w:t>te</w:t>
      </w:r>
      <w:r w:rsidR="00C840E2">
        <w:rPr>
          <w:rFonts w:ascii="Arial" w:eastAsia="Arial" w:hAnsi="Arial" w:cs="Arial"/>
          <w:color w:val="000000"/>
        </w:rPr>
        <w:t xml:space="preserve">) de </w:t>
      </w:r>
      <w:r w:rsidR="00555D43">
        <w:rPr>
          <w:rFonts w:ascii="Arial" w:eastAsia="Arial" w:hAnsi="Arial" w:cs="Arial"/>
          <w:color w:val="000000"/>
        </w:rPr>
        <w:t>dezem</w:t>
      </w:r>
      <w:r w:rsidR="00C840E2">
        <w:rPr>
          <w:rFonts w:ascii="Arial" w:eastAsia="Arial" w:hAnsi="Arial" w:cs="Arial"/>
          <w:color w:val="000000"/>
        </w:rPr>
        <w:t xml:space="preserve">bro </w:t>
      </w:r>
      <w:r>
        <w:rPr>
          <w:rFonts w:ascii="Arial" w:eastAsia="Arial" w:hAnsi="Arial" w:cs="Arial"/>
          <w:color w:val="000000"/>
        </w:rPr>
        <w:t>de 2021, às 09:00 horas e será conduzida pelo Pregoeiro com o auxílio da Equipe de Apoio, designados nos autos do processo em epígrafe.</w:t>
      </w:r>
    </w:p>
    <w:p w14:paraId="1D5FC7A3" w14:textId="77777777" w:rsidR="0034765E" w:rsidRDefault="0034765E">
      <w:pPr>
        <w:spacing w:line="276" w:lineRule="auto"/>
        <w:ind w:left="0" w:hanging="2"/>
        <w:jc w:val="both"/>
        <w:rPr>
          <w:rFonts w:ascii="Arial" w:eastAsia="Arial" w:hAnsi="Arial" w:cs="Arial"/>
          <w:color w:val="000000"/>
        </w:rPr>
      </w:pPr>
    </w:p>
    <w:p w14:paraId="7E7A74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ADB2774" w14:textId="77777777" w:rsidR="0034765E" w:rsidRDefault="0034765E">
      <w:pPr>
        <w:spacing w:line="276" w:lineRule="auto"/>
        <w:ind w:left="0" w:hanging="2"/>
        <w:jc w:val="both"/>
        <w:rPr>
          <w:rFonts w:ascii="Arial" w:eastAsia="Arial" w:hAnsi="Arial" w:cs="Arial"/>
          <w:color w:val="000000"/>
        </w:rPr>
      </w:pPr>
    </w:p>
    <w:p w14:paraId="04856AE1" w14:textId="77777777"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 presente licitação tem por objeto a </w:t>
      </w:r>
      <w:r>
        <w:rPr>
          <w:rFonts w:ascii="Arial" w:eastAsia="Arial" w:hAnsi="Arial" w:cs="Arial"/>
          <w:b/>
          <w:color w:val="000000"/>
        </w:rPr>
        <w:t>AQUISIÇÃO DE ATÉ 5.000 (CINCO MIL) LITROS DE GASOLINA COMUM, PARA ABASTECIMENTO DOS VEÍCULOS OFICIAIS E EQUIPAMENTOS DE JARDINAGEM DA CÂMARA MUNICIPAL DE OLÍMPIA</w:t>
      </w:r>
      <w:r>
        <w:rPr>
          <w:rFonts w:ascii="Arial" w:eastAsia="Arial" w:hAnsi="Arial" w:cs="Arial"/>
          <w:color w:val="000000"/>
        </w:rPr>
        <w:t>, conforme descrito no Anexo I</w:t>
      </w:r>
      <w:r>
        <w:rPr>
          <w:rFonts w:ascii="Arial" w:eastAsia="Arial" w:hAnsi="Arial" w:cs="Arial"/>
          <w:b/>
          <w:color w:val="000000"/>
        </w:rPr>
        <w:t>.</w:t>
      </w:r>
    </w:p>
    <w:p w14:paraId="0D61F622" w14:textId="77777777" w:rsidR="0034765E" w:rsidRDefault="0034765E">
      <w:pPr>
        <w:pBdr>
          <w:top w:val="nil"/>
          <w:left w:val="nil"/>
          <w:bottom w:val="nil"/>
          <w:right w:val="nil"/>
          <w:between w:val="nil"/>
        </w:pBdr>
        <w:spacing w:line="276" w:lineRule="auto"/>
        <w:ind w:left="0" w:hanging="2"/>
        <w:jc w:val="both"/>
        <w:rPr>
          <w:rFonts w:ascii="Arial" w:eastAsia="Arial" w:hAnsi="Arial" w:cs="Arial"/>
          <w:color w:val="000000"/>
        </w:rPr>
      </w:pPr>
    </w:p>
    <w:p w14:paraId="022C3944" w14:textId="77777777"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Os materiais deverão atender também as especificações técnicas definidas nas normas e padrões brasileiros de fabricação.</w:t>
      </w:r>
    </w:p>
    <w:p w14:paraId="759DA10B"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3B381DCE" w14:textId="77777777"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As quantidades constantes do Anexo I são estimativas, não se obrigando a Administração pela aquisição total.</w:t>
      </w:r>
    </w:p>
    <w:p w14:paraId="72DC4D83"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08968717" w14:textId="1E3DAFF1" w:rsidR="0034765E" w:rsidRPr="002873CE" w:rsidRDefault="001A26C7" w:rsidP="002873CE">
      <w:pPr>
        <w:pStyle w:val="PargrafodaLista"/>
        <w:numPr>
          <w:ilvl w:val="1"/>
          <w:numId w:val="4"/>
        </w:numPr>
        <w:pBdr>
          <w:top w:val="nil"/>
          <w:left w:val="nil"/>
          <w:bottom w:val="nil"/>
          <w:right w:val="nil"/>
          <w:between w:val="nil"/>
        </w:pBdr>
        <w:spacing w:line="276" w:lineRule="auto"/>
        <w:ind w:leftChars="0" w:firstLineChars="0"/>
        <w:jc w:val="both"/>
        <w:rPr>
          <w:rFonts w:ascii="Arial" w:eastAsia="Arial" w:hAnsi="Arial" w:cs="Arial"/>
          <w:color w:val="000000"/>
        </w:rPr>
      </w:pPr>
      <w:r w:rsidRPr="002873CE">
        <w:rPr>
          <w:rFonts w:ascii="Arial" w:eastAsia="Arial" w:hAnsi="Arial" w:cs="Arial"/>
          <w:color w:val="000000"/>
        </w:rPr>
        <w:t>- Os proponentes deverão apresentar cotação por litro, elaborando-o conforme Anexo</w:t>
      </w:r>
    </w:p>
    <w:p w14:paraId="32AC9798" w14:textId="77777777" w:rsidR="002873CE" w:rsidRPr="002873CE" w:rsidRDefault="002873CE" w:rsidP="002873CE">
      <w:pPr>
        <w:pStyle w:val="PargrafodaLista"/>
        <w:ind w:left="0" w:hanging="2"/>
        <w:rPr>
          <w:rFonts w:ascii="Arial" w:eastAsia="Arial" w:hAnsi="Arial" w:cs="Arial"/>
          <w:color w:val="000000"/>
        </w:rPr>
      </w:pPr>
    </w:p>
    <w:p w14:paraId="6E7A2C0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5FF7743C" w14:textId="77777777" w:rsidR="0034765E" w:rsidRDefault="0034765E">
      <w:pPr>
        <w:spacing w:line="276" w:lineRule="auto"/>
        <w:ind w:left="0" w:hanging="2"/>
        <w:jc w:val="both"/>
        <w:rPr>
          <w:rFonts w:ascii="Arial" w:eastAsia="Arial" w:hAnsi="Arial" w:cs="Arial"/>
          <w:color w:val="000000"/>
        </w:rPr>
      </w:pPr>
    </w:p>
    <w:p w14:paraId="33331975" w14:textId="6329D1E1"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w:t>
      </w:r>
    </w:p>
    <w:p w14:paraId="4A647A6A" w14:textId="77777777" w:rsidR="0034765E" w:rsidRDefault="0034765E">
      <w:pPr>
        <w:spacing w:line="276" w:lineRule="auto"/>
        <w:ind w:left="0" w:hanging="2"/>
        <w:jc w:val="both"/>
        <w:rPr>
          <w:rFonts w:ascii="Arial" w:eastAsia="Arial" w:hAnsi="Arial" w:cs="Arial"/>
          <w:color w:val="000000"/>
        </w:rPr>
      </w:pPr>
    </w:p>
    <w:p w14:paraId="0BB9175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56C12E7C" w14:textId="77777777" w:rsidR="0034765E" w:rsidRDefault="0034765E">
      <w:pPr>
        <w:spacing w:line="360" w:lineRule="auto"/>
        <w:ind w:left="0" w:hanging="2"/>
        <w:jc w:val="both"/>
        <w:rPr>
          <w:rFonts w:ascii="Arial" w:eastAsia="Arial" w:hAnsi="Arial" w:cs="Arial"/>
          <w:color w:val="000000"/>
        </w:rPr>
      </w:pPr>
    </w:p>
    <w:p w14:paraId="33DF147D" w14:textId="77777777" w:rsidR="002873CE" w:rsidRPr="001C0579" w:rsidRDefault="001A26C7" w:rsidP="002873CE">
      <w:pPr>
        <w:autoSpaceDE w:val="0"/>
        <w:autoSpaceDN w:val="0"/>
        <w:adjustRightInd w:val="0"/>
        <w:spacing w:line="276" w:lineRule="auto"/>
        <w:ind w:left="0" w:hanging="2"/>
        <w:jc w:val="both"/>
        <w:rPr>
          <w:rFonts w:ascii="Arial" w:hAnsi="Arial" w:cs="Arial"/>
          <w:color w:val="000000"/>
        </w:rPr>
      </w:pPr>
      <w:r>
        <w:rPr>
          <w:rFonts w:ascii="Arial" w:eastAsia="Arial" w:hAnsi="Arial" w:cs="Arial"/>
          <w:b/>
          <w:color w:val="000000"/>
        </w:rPr>
        <w:t xml:space="preserve">3.1 </w:t>
      </w:r>
      <w:r w:rsidR="002873CE" w:rsidRPr="001C0579">
        <w:rPr>
          <w:rFonts w:ascii="Arial" w:hAnsi="Arial" w:cs="Arial"/>
          <w:b/>
          <w:bCs/>
          <w:color w:val="000000"/>
        </w:rPr>
        <w:t xml:space="preserve">3.1 </w:t>
      </w:r>
      <w:r w:rsidR="002873CE" w:rsidRPr="001C0579">
        <w:rPr>
          <w:rFonts w:ascii="Arial" w:hAnsi="Arial" w:cs="Arial"/>
          <w:color w:val="000000"/>
        </w:rPr>
        <w:t>Poderão participar do certame todos os interessados que atuem no ramo de atividade pertinente ao objeto da contratação, que preencherem as condições de credenciamento constantes deste Edital.</w:t>
      </w:r>
    </w:p>
    <w:p w14:paraId="2F20A3AC" w14:textId="1021CB17" w:rsidR="0034765E" w:rsidRDefault="0034765E">
      <w:pPr>
        <w:spacing w:line="276" w:lineRule="auto"/>
        <w:ind w:left="0" w:hanging="2"/>
        <w:jc w:val="both"/>
        <w:rPr>
          <w:rFonts w:ascii="Arial" w:eastAsia="Arial" w:hAnsi="Arial" w:cs="Arial"/>
        </w:rPr>
      </w:pPr>
    </w:p>
    <w:p w14:paraId="1233C8A4" w14:textId="77777777" w:rsidR="0034765E" w:rsidRDefault="001A26C7">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67A4F62C" w14:textId="77777777" w:rsidR="0034765E" w:rsidRDefault="0034765E">
      <w:pPr>
        <w:spacing w:line="276" w:lineRule="auto"/>
        <w:ind w:left="0" w:hanging="2"/>
        <w:jc w:val="both"/>
        <w:rPr>
          <w:rFonts w:ascii="Arial" w:eastAsia="Arial" w:hAnsi="Arial" w:cs="Arial"/>
        </w:rPr>
      </w:pPr>
    </w:p>
    <w:p w14:paraId="3E84D179" w14:textId="77777777" w:rsidR="0034765E" w:rsidRDefault="001A26C7">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0864E07C" w14:textId="77777777" w:rsidR="0034765E" w:rsidRDefault="0034765E">
      <w:pPr>
        <w:spacing w:line="276" w:lineRule="auto"/>
        <w:ind w:left="0" w:hanging="2"/>
        <w:jc w:val="both"/>
        <w:rPr>
          <w:rFonts w:ascii="Arial" w:eastAsia="Arial" w:hAnsi="Arial" w:cs="Arial"/>
          <w:color w:val="000000"/>
        </w:rPr>
      </w:pPr>
    </w:p>
    <w:p w14:paraId="21049A2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4. DOTAÇÃO ORÇAMENTÁRIA</w:t>
      </w:r>
    </w:p>
    <w:p w14:paraId="489A072F" w14:textId="77777777" w:rsidR="0034765E" w:rsidRDefault="0034765E">
      <w:pPr>
        <w:spacing w:line="276" w:lineRule="auto"/>
        <w:ind w:left="0" w:hanging="2"/>
        <w:jc w:val="both"/>
        <w:rPr>
          <w:rFonts w:ascii="Arial" w:eastAsia="Arial" w:hAnsi="Arial" w:cs="Arial"/>
          <w:color w:val="000000"/>
        </w:rPr>
      </w:pPr>
    </w:p>
    <w:p w14:paraId="5812611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4.1 </w:t>
      </w:r>
      <w:r>
        <w:rPr>
          <w:rFonts w:ascii="Arial" w:eastAsia="Arial" w:hAnsi="Arial" w:cs="Arial"/>
          <w:color w:val="000000"/>
        </w:rPr>
        <w:t>As despesas decorrentes do presente processo onerarão as seguintes dotações orçamentários:</w:t>
      </w:r>
    </w:p>
    <w:p w14:paraId="54230F49" w14:textId="77777777" w:rsidR="0034765E" w:rsidRDefault="0034765E">
      <w:pPr>
        <w:spacing w:line="276" w:lineRule="auto"/>
        <w:ind w:left="0" w:hanging="2"/>
        <w:jc w:val="both"/>
        <w:rPr>
          <w:rFonts w:ascii="Arial" w:eastAsia="Arial" w:hAnsi="Arial" w:cs="Arial"/>
        </w:rPr>
      </w:pPr>
    </w:p>
    <w:p w14:paraId="600E473F" w14:textId="77777777" w:rsidR="0034765E" w:rsidRDefault="001A26C7">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PODER LEGISLATIVO</w:t>
      </w:r>
    </w:p>
    <w:p w14:paraId="1ED03306" w14:textId="77777777" w:rsidR="0034765E" w:rsidRDefault="001A26C7">
      <w:pPr>
        <w:spacing w:line="276" w:lineRule="auto"/>
        <w:ind w:left="0" w:hanging="2"/>
        <w:jc w:val="both"/>
        <w:rPr>
          <w:rFonts w:ascii="Arial" w:eastAsia="Arial" w:hAnsi="Arial" w:cs="Arial"/>
        </w:rPr>
      </w:pPr>
      <w:r>
        <w:rPr>
          <w:rFonts w:ascii="Arial" w:eastAsia="Arial" w:hAnsi="Arial" w:cs="Arial"/>
        </w:rPr>
        <w:t>01.01 – CORPO LEGISLATIVO</w:t>
      </w:r>
    </w:p>
    <w:p w14:paraId="34423FAD" w14:textId="77777777" w:rsidR="0034765E" w:rsidRDefault="001A26C7">
      <w:pPr>
        <w:spacing w:line="276" w:lineRule="auto"/>
        <w:ind w:left="0" w:hanging="2"/>
        <w:jc w:val="both"/>
        <w:rPr>
          <w:rFonts w:ascii="Arial" w:eastAsia="Arial" w:hAnsi="Arial" w:cs="Arial"/>
        </w:rPr>
      </w:pPr>
      <w:r>
        <w:rPr>
          <w:rFonts w:ascii="Arial" w:eastAsia="Arial" w:hAnsi="Arial" w:cs="Arial"/>
        </w:rPr>
        <w:t>3.3.90.30.00 – MATERIAL DE CONSUMO</w:t>
      </w:r>
    </w:p>
    <w:p w14:paraId="6C91A929" w14:textId="77777777" w:rsidR="0034765E" w:rsidRDefault="001A26C7">
      <w:pPr>
        <w:spacing w:line="360" w:lineRule="auto"/>
        <w:ind w:left="0" w:hanging="2"/>
        <w:jc w:val="both"/>
        <w:rPr>
          <w:rFonts w:ascii="Arial" w:eastAsia="Arial" w:hAnsi="Arial" w:cs="Arial"/>
        </w:rPr>
      </w:pPr>
      <w:r>
        <w:rPr>
          <w:rFonts w:ascii="Arial" w:eastAsia="Arial" w:hAnsi="Arial" w:cs="Arial"/>
        </w:rPr>
        <w:t>3.3.90.30.01 - Combustíveis e Lubrificantes Automotivos</w:t>
      </w:r>
    </w:p>
    <w:p w14:paraId="2B137784" w14:textId="77777777" w:rsidR="0034765E" w:rsidRDefault="0034765E">
      <w:pPr>
        <w:spacing w:line="276" w:lineRule="auto"/>
        <w:ind w:left="0" w:hanging="2"/>
        <w:jc w:val="both"/>
        <w:rPr>
          <w:rFonts w:ascii="Arial" w:eastAsia="Arial" w:hAnsi="Arial" w:cs="Arial"/>
        </w:rPr>
      </w:pPr>
    </w:p>
    <w:p w14:paraId="24DCD2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4693BA7D" w14:textId="77777777" w:rsidR="0034765E" w:rsidRDefault="0034765E">
      <w:pPr>
        <w:spacing w:line="276" w:lineRule="auto"/>
        <w:ind w:left="0" w:hanging="2"/>
        <w:jc w:val="both"/>
        <w:rPr>
          <w:rFonts w:ascii="Arial" w:eastAsia="Arial" w:hAnsi="Arial" w:cs="Arial"/>
          <w:color w:val="000000"/>
        </w:rPr>
      </w:pPr>
    </w:p>
    <w:p w14:paraId="2C662D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6F3C8CC" w14:textId="77777777" w:rsidR="0034765E" w:rsidRDefault="0034765E">
      <w:pPr>
        <w:spacing w:line="276" w:lineRule="auto"/>
        <w:ind w:left="0" w:hanging="2"/>
        <w:jc w:val="both"/>
        <w:rPr>
          <w:rFonts w:ascii="Arial" w:eastAsia="Arial" w:hAnsi="Arial" w:cs="Arial"/>
          <w:color w:val="000000"/>
        </w:rPr>
      </w:pPr>
    </w:p>
    <w:p w14:paraId="316B30B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7838F1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3B8D73A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3C9BC5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3EEC4AA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09F8A6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2328F6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58507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B714D86" w14:textId="77777777" w:rsidR="0034765E" w:rsidRDefault="0034765E">
      <w:pPr>
        <w:spacing w:line="276" w:lineRule="auto"/>
        <w:ind w:left="0" w:hanging="2"/>
        <w:jc w:val="both"/>
        <w:rPr>
          <w:rFonts w:ascii="Arial" w:eastAsia="Arial" w:hAnsi="Arial" w:cs="Arial"/>
          <w:color w:val="000000"/>
        </w:rPr>
      </w:pPr>
    </w:p>
    <w:p w14:paraId="14B7D10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6ADB51C9" w14:textId="77777777" w:rsidR="0034765E" w:rsidRDefault="0034765E">
      <w:pPr>
        <w:spacing w:line="276" w:lineRule="auto"/>
        <w:ind w:left="0" w:hanging="2"/>
        <w:jc w:val="both"/>
        <w:rPr>
          <w:rFonts w:ascii="Arial" w:eastAsia="Arial" w:hAnsi="Arial" w:cs="Arial"/>
          <w:color w:val="000000"/>
          <w:highlight w:val="red"/>
        </w:rPr>
      </w:pPr>
    </w:p>
    <w:p w14:paraId="7ADD6E1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1BD5AC72" w14:textId="77777777" w:rsidR="0034765E" w:rsidRDefault="0034765E">
      <w:pPr>
        <w:pBdr>
          <w:top w:val="nil"/>
          <w:left w:val="nil"/>
          <w:bottom w:val="nil"/>
          <w:right w:val="nil"/>
          <w:between w:val="nil"/>
        </w:pBdr>
        <w:ind w:left="0" w:hanging="2"/>
        <w:rPr>
          <w:rFonts w:ascii="Arial" w:eastAsia="Arial" w:hAnsi="Arial" w:cs="Arial"/>
          <w:color w:val="000000"/>
        </w:rPr>
      </w:pPr>
    </w:p>
    <w:p w14:paraId="6F455286"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517BD8F6"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173F3FFE"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7086B8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7B7265FE" w14:textId="77777777" w:rsidR="0034765E" w:rsidRDefault="0034765E">
      <w:pPr>
        <w:pBdr>
          <w:top w:val="nil"/>
          <w:left w:val="nil"/>
          <w:bottom w:val="nil"/>
          <w:right w:val="nil"/>
          <w:between w:val="nil"/>
        </w:pBdr>
        <w:ind w:left="0" w:hanging="2"/>
        <w:rPr>
          <w:rFonts w:ascii="Arial" w:eastAsia="Arial" w:hAnsi="Arial" w:cs="Arial"/>
          <w:color w:val="000000"/>
        </w:rPr>
      </w:pPr>
    </w:p>
    <w:p w14:paraId="6EBFBD21"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lastRenderedPageBreak/>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4CC77E91"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1C4F69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DA070FC" w14:textId="77777777" w:rsidR="0034765E" w:rsidRDefault="0034765E">
      <w:pPr>
        <w:pBdr>
          <w:top w:val="nil"/>
          <w:left w:val="nil"/>
          <w:bottom w:val="nil"/>
          <w:right w:val="nil"/>
          <w:between w:val="nil"/>
        </w:pBdr>
        <w:ind w:left="0" w:hanging="2"/>
        <w:rPr>
          <w:rFonts w:ascii="Arial" w:eastAsia="Arial" w:hAnsi="Arial" w:cs="Arial"/>
          <w:color w:val="000000"/>
        </w:rPr>
      </w:pPr>
    </w:p>
    <w:p w14:paraId="7F1B47FD"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54A5A9F2" w14:textId="77777777" w:rsidR="0034765E" w:rsidRDefault="0034765E">
      <w:pPr>
        <w:spacing w:line="276" w:lineRule="auto"/>
        <w:ind w:left="0" w:hanging="2"/>
        <w:jc w:val="both"/>
        <w:rPr>
          <w:rFonts w:ascii="Arial" w:eastAsia="Arial" w:hAnsi="Arial" w:cs="Arial"/>
        </w:rPr>
      </w:pPr>
    </w:p>
    <w:p w14:paraId="72759EA0" w14:textId="77777777" w:rsidR="0034765E" w:rsidRDefault="001A26C7">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255347AE" w14:textId="77777777" w:rsidR="0034765E" w:rsidRDefault="0034765E">
      <w:pPr>
        <w:pBdr>
          <w:top w:val="nil"/>
          <w:left w:val="nil"/>
          <w:bottom w:val="nil"/>
          <w:right w:val="nil"/>
          <w:between w:val="nil"/>
        </w:pBdr>
        <w:ind w:left="0" w:hanging="2"/>
        <w:rPr>
          <w:rFonts w:ascii="Arial" w:eastAsia="Arial" w:hAnsi="Arial" w:cs="Arial"/>
          <w:color w:val="000000"/>
        </w:rPr>
      </w:pPr>
    </w:p>
    <w:p w14:paraId="06F192E4" w14:textId="77777777" w:rsidR="0034765E" w:rsidRDefault="001A26C7">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7C9CDC89" w14:textId="77777777" w:rsidR="0034765E" w:rsidRDefault="0034765E">
      <w:pPr>
        <w:spacing w:line="276" w:lineRule="auto"/>
        <w:ind w:left="0" w:hanging="2"/>
        <w:jc w:val="both"/>
        <w:rPr>
          <w:rFonts w:ascii="Arial" w:eastAsia="Arial" w:hAnsi="Arial" w:cs="Arial"/>
        </w:rPr>
      </w:pPr>
    </w:p>
    <w:p w14:paraId="28C57E50" w14:textId="77777777" w:rsidR="0034765E" w:rsidRDefault="001A26C7">
      <w:pPr>
        <w:numPr>
          <w:ilvl w:val="0"/>
          <w:numId w:val="2"/>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3B8B975C" w14:textId="77777777" w:rsidR="0034765E" w:rsidRDefault="0034765E">
      <w:pPr>
        <w:spacing w:line="276" w:lineRule="auto"/>
        <w:ind w:left="0" w:hanging="2"/>
        <w:jc w:val="both"/>
        <w:rPr>
          <w:rFonts w:ascii="Arial" w:eastAsia="Arial" w:hAnsi="Arial" w:cs="Arial"/>
        </w:rPr>
      </w:pPr>
    </w:p>
    <w:p w14:paraId="753A6528" w14:textId="77777777" w:rsidR="0034765E" w:rsidRDefault="001A26C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5C47AD56" w14:textId="77777777" w:rsidR="0034765E" w:rsidRDefault="0034765E">
      <w:pPr>
        <w:spacing w:line="276" w:lineRule="auto"/>
        <w:ind w:left="0" w:hanging="2"/>
        <w:jc w:val="both"/>
        <w:rPr>
          <w:rFonts w:ascii="Arial" w:eastAsia="Arial" w:hAnsi="Arial" w:cs="Arial"/>
          <w:color w:val="000000"/>
        </w:rPr>
      </w:pPr>
    </w:p>
    <w:p w14:paraId="44D195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3754F6DA" w14:textId="77777777" w:rsidR="0034765E" w:rsidRDefault="0034765E">
      <w:pPr>
        <w:spacing w:line="276" w:lineRule="auto"/>
        <w:ind w:left="0" w:hanging="2"/>
        <w:jc w:val="both"/>
        <w:rPr>
          <w:rFonts w:ascii="Arial" w:eastAsia="Arial" w:hAnsi="Arial" w:cs="Arial"/>
          <w:color w:val="000000"/>
        </w:rPr>
      </w:pPr>
    </w:p>
    <w:p w14:paraId="518EEDA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7340CF93" w14:textId="77777777" w:rsidR="0034765E" w:rsidRDefault="0034765E">
      <w:pPr>
        <w:spacing w:line="276" w:lineRule="auto"/>
        <w:ind w:left="0" w:hanging="2"/>
        <w:jc w:val="both"/>
        <w:rPr>
          <w:rFonts w:ascii="Arial" w:eastAsia="Arial" w:hAnsi="Arial" w:cs="Arial"/>
          <w:color w:val="000000"/>
        </w:rPr>
      </w:pPr>
    </w:p>
    <w:p w14:paraId="186830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70162FA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1E2E9E5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D7C471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23C02A0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7.2.3. Suspensas temporariamente para licitar e impedidas de contratar com esta Câmara nos termos do inciso III do artigo 87 da Lei Federal nº 8.666/93 e suas alterações;</w:t>
      </w:r>
    </w:p>
    <w:p w14:paraId="1E182A8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7.2.4. Impedidas de licitar e contratar nos termos do artigo 7º da Lei nº 10.520/02;</w:t>
      </w:r>
    </w:p>
    <w:p w14:paraId="20243F6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29A23641" w14:textId="77777777" w:rsidR="0034765E" w:rsidRDefault="0034765E">
      <w:pPr>
        <w:spacing w:line="276" w:lineRule="auto"/>
        <w:ind w:left="0" w:hanging="2"/>
        <w:jc w:val="both"/>
        <w:rPr>
          <w:rFonts w:ascii="Arial" w:eastAsia="Arial" w:hAnsi="Arial" w:cs="Arial"/>
          <w:color w:val="000000"/>
        </w:rPr>
      </w:pPr>
    </w:p>
    <w:p w14:paraId="4F08268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06BB6E8D" w14:textId="77777777" w:rsidR="0034765E" w:rsidRDefault="0034765E">
      <w:pPr>
        <w:spacing w:line="276" w:lineRule="auto"/>
        <w:ind w:left="0" w:hanging="2"/>
        <w:jc w:val="both"/>
        <w:rPr>
          <w:rFonts w:ascii="Arial" w:eastAsia="Arial" w:hAnsi="Arial" w:cs="Arial"/>
          <w:color w:val="000000"/>
        </w:rPr>
      </w:pPr>
    </w:p>
    <w:p w14:paraId="5F8CD8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39628E84" w14:textId="77777777" w:rsidR="0034765E" w:rsidRDefault="0034765E">
      <w:pPr>
        <w:spacing w:line="276" w:lineRule="auto"/>
        <w:ind w:left="0" w:hanging="2"/>
        <w:jc w:val="both"/>
        <w:rPr>
          <w:rFonts w:ascii="Arial" w:eastAsia="Arial" w:hAnsi="Arial" w:cs="Arial"/>
          <w:color w:val="000000"/>
        </w:rPr>
      </w:pPr>
    </w:p>
    <w:p w14:paraId="150233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0909F04" w14:textId="77777777" w:rsidR="0034765E" w:rsidRDefault="001A26C7">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53723781" wp14:editId="5FC82E32">
                <wp:simplePos x="0" y="0"/>
                <wp:positionH relativeFrom="column">
                  <wp:posOffset>12701</wp:posOffset>
                </wp:positionH>
                <wp:positionV relativeFrom="paragraph">
                  <wp:posOffset>109220</wp:posOffset>
                </wp:positionV>
                <wp:extent cx="4162425" cy="1447800"/>
                <wp:effectExtent l="0" t="0" r="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DB17A" w14:textId="77777777" w:rsidR="00555D43" w:rsidRDefault="00555D43">
                            <w:pPr>
                              <w:spacing w:line="275" w:lineRule="auto"/>
                              <w:ind w:left="0" w:hanging="2"/>
                              <w:jc w:val="both"/>
                            </w:pPr>
                            <w:r>
                              <w:rPr>
                                <w:rFonts w:ascii="Arial" w:eastAsia="Arial" w:hAnsi="Arial" w:cs="Arial"/>
                                <w:b/>
                                <w:color w:val="000000"/>
                              </w:rPr>
                              <w:t>ENVELOPE PROPOSTA DE PREÇOS (Envelope nº 01)</w:t>
                            </w:r>
                          </w:p>
                          <w:p w14:paraId="3DEE84AA" w14:textId="77777777" w:rsidR="00555D43" w:rsidRDefault="00555D43">
                            <w:pPr>
                              <w:spacing w:line="275" w:lineRule="auto"/>
                              <w:ind w:left="0" w:right="-143" w:hanging="2"/>
                              <w:jc w:val="both"/>
                            </w:pPr>
                            <w:r>
                              <w:rPr>
                                <w:rFonts w:ascii="Arial" w:eastAsia="Arial" w:hAnsi="Arial" w:cs="Arial"/>
                                <w:b/>
                                <w:color w:val="000000"/>
                              </w:rPr>
                              <w:t>CÂMARA MUNICIPAL DE OLÍMPIA</w:t>
                            </w:r>
                          </w:p>
                          <w:p w14:paraId="0264449B" w14:textId="3519416E" w:rsidR="00555D43" w:rsidRDefault="00555D43">
                            <w:pPr>
                              <w:spacing w:line="275" w:lineRule="auto"/>
                              <w:ind w:left="0" w:right="-143" w:hanging="2"/>
                              <w:jc w:val="both"/>
                            </w:pPr>
                            <w:r>
                              <w:rPr>
                                <w:rFonts w:ascii="Arial" w:eastAsia="Arial" w:hAnsi="Arial" w:cs="Arial"/>
                                <w:b/>
                                <w:color w:val="000000"/>
                              </w:rPr>
                              <w:t>PROCESSO Nº 49/2021</w:t>
                            </w:r>
                          </w:p>
                          <w:p w14:paraId="5BA88F6D" w14:textId="77777777" w:rsidR="00555D43" w:rsidRDefault="00555D43">
                            <w:pPr>
                              <w:spacing w:line="275" w:lineRule="auto"/>
                              <w:ind w:left="0" w:right="-143" w:hanging="2"/>
                              <w:jc w:val="both"/>
                            </w:pPr>
                            <w:r>
                              <w:rPr>
                                <w:rFonts w:ascii="Arial" w:eastAsia="Arial" w:hAnsi="Arial" w:cs="Arial"/>
                                <w:b/>
                                <w:color w:val="000000"/>
                              </w:rPr>
                              <w:t>PROPOSTA DE PREÇOS</w:t>
                            </w:r>
                          </w:p>
                          <w:p w14:paraId="6C932D60" w14:textId="195C07A7" w:rsidR="00555D43" w:rsidRDefault="00555D43">
                            <w:pPr>
                              <w:spacing w:line="275" w:lineRule="auto"/>
                              <w:ind w:left="0" w:right="-143" w:hanging="2"/>
                              <w:jc w:val="both"/>
                            </w:pPr>
                            <w:r>
                              <w:rPr>
                                <w:rFonts w:ascii="Arial" w:eastAsia="Arial" w:hAnsi="Arial" w:cs="Arial"/>
                                <w:b/>
                                <w:color w:val="000000"/>
                              </w:rPr>
                              <w:t>PREGÃO Nº 12/2021</w:t>
                            </w:r>
                          </w:p>
                          <w:p w14:paraId="6540B87B" w14:textId="77777777" w:rsidR="00555D43" w:rsidRDefault="00555D43">
                            <w:pPr>
                              <w:spacing w:line="275" w:lineRule="auto"/>
                              <w:ind w:left="0" w:right="-143" w:hanging="2"/>
                              <w:jc w:val="both"/>
                            </w:pPr>
                            <w:r>
                              <w:rPr>
                                <w:rFonts w:ascii="Arial" w:eastAsia="Arial" w:hAnsi="Arial" w:cs="Arial"/>
                                <w:b/>
                                <w:color w:val="000000"/>
                              </w:rPr>
                              <w:t>EMPRESA...................................................</w:t>
                            </w:r>
                          </w:p>
                          <w:p w14:paraId="7EF22337" w14:textId="77777777" w:rsidR="00555D43" w:rsidRDefault="00555D43">
                            <w:pPr>
                              <w:spacing w:line="258" w:lineRule="auto"/>
                              <w:ind w:left="0" w:hanging="2"/>
                            </w:pPr>
                          </w:p>
                          <w:p w14:paraId="2A3E01B3" w14:textId="77777777" w:rsidR="00555D43" w:rsidRDefault="00555D4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3723781" id="Retângulo 5" o:spid="_x0000_s1026" style="position:absolute;left:0;text-align:left;margin-left:1pt;margin-top:8.6pt;width:327.75pt;height:11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">
                <v:stroke startarrowwidth="narrow" startarrowlength="short" endarrowwidth="narrow" endarrowlength="short"/>
                <v:textbox inset="2.53958mm,1.2694mm,2.53958mm,1.2694mm">
                  <w:txbxContent>
                    <w:p w14:paraId="72DDB17A" w14:textId="77777777" w:rsidR="00555D43" w:rsidRDefault="00555D43">
                      <w:pPr>
                        <w:spacing w:line="275" w:lineRule="auto"/>
                        <w:ind w:left="0" w:hanging="2"/>
                        <w:jc w:val="both"/>
                      </w:pPr>
                      <w:r>
                        <w:rPr>
                          <w:rFonts w:ascii="Arial" w:eastAsia="Arial" w:hAnsi="Arial" w:cs="Arial"/>
                          <w:b/>
                          <w:color w:val="000000"/>
                        </w:rPr>
                        <w:t>ENVELOPE PROPOSTA DE PREÇOS (Envelope nº 01)</w:t>
                      </w:r>
                    </w:p>
                    <w:p w14:paraId="3DEE84AA" w14:textId="77777777" w:rsidR="00555D43" w:rsidRDefault="00555D43">
                      <w:pPr>
                        <w:spacing w:line="275" w:lineRule="auto"/>
                        <w:ind w:left="0" w:right="-143" w:hanging="2"/>
                        <w:jc w:val="both"/>
                      </w:pPr>
                      <w:r>
                        <w:rPr>
                          <w:rFonts w:ascii="Arial" w:eastAsia="Arial" w:hAnsi="Arial" w:cs="Arial"/>
                          <w:b/>
                          <w:color w:val="000000"/>
                        </w:rPr>
                        <w:t>CÂMARA MUNICIPAL DE OLÍMPIA</w:t>
                      </w:r>
                    </w:p>
                    <w:p w14:paraId="0264449B" w14:textId="3519416E" w:rsidR="00555D43" w:rsidRDefault="00555D43">
                      <w:pPr>
                        <w:spacing w:line="275" w:lineRule="auto"/>
                        <w:ind w:left="0" w:right="-143" w:hanging="2"/>
                        <w:jc w:val="both"/>
                      </w:pPr>
                      <w:r>
                        <w:rPr>
                          <w:rFonts w:ascii="Arial" w:eastAsia="Arial" w:hAnsi="Arial" w:cs="Arial"/>
                          <w:b/>
                          <w:color w:val="000000"/>
                        </w:rPr>
                        <w:t>PROCESSO Nº 49/2021</w:t>
                      </w:r>
                    </w:p>
                    <w:p w14:paraId="5BA88F6D" w14:textId="77777777" w:rsidR="00555D43" w:rsidRDefault="00555D43">
                      <w:pPr>
                        <w:spacing w:line="275" w:lineRule="auto"/>
                        <w:ind w:left="0" w:right="-143" w:hanging="2"/>
                        <w:jc w:val="both"/>
                      </w:pPr>
                      <w:r>
                        <w:rPr>
                          <w:rFonts w:ascii="Arial" w:eastAsia="Arial" w:hAnsi="Arial" w:cs="Arial"/>
                          <w:b/>
                          <w:color w:val="000000"/>
                        </w:rPr>
                        <w:t>PROPOSTA DE PREÇOS</w:t>
                      </w:r>
                    </w:p>
                    <w:p w14:paraId="6C932D60" w14:textId="195C07A7" w:rsidR="00555D43" w:rsidRDefault="00555D43">
                      <w:pPr>
                        <w:spacing w:line="275" w:lineRule="auto"/>
                        <w:ind w:left="0" w:right="-143" w:hanging="2"/>
                        <w:jc w:val="both"/>
                      </w:pPr>
                      <w:r>
                        <w:rPr>
                          <w:rFonts w:ascii="Arial" w:eastAsia="Arial" w:hAnsi="Arial" w:cs="Arial"/>
                          <w:b/>
                          <w:color w:val="000000"/>
                        </w:rPr>
                        <w:t>PREGÃO Nº 12/2021</w:t>
                      </w:r>
                    </w:p>
                    <w:p w14:paraId="6540B87B" w14:textId="77777777" w:rsidR="00555D43" w:rsidRDefault="00555D43">
                      <w:pPr>
                        <w:spacing w:line="275" w:lineRule="auto"/>
                        <w:ind w:left="0" w:right="-143" w:hanging="2"/>
                        <w:jc w:val="both"/>
                      </w:pPr>
                      <w:r>
                        <w:rPr>
                          <w:rFonts w:ascii="Arial" w:eastAsia="Arial" w:hAnsi="Arial" w:cs="Arial"/>
                          <w:b/>
                          <w:color w:val="000000"/>
                        </w:rPr>
                        <w:t>EMPRESA...................................................</w:t>
                      </w:r>
                    </w:p>
                    <w:p w14:paraId="7EF22337" w14:textId="77777777" w:rsidR="00555D43" w:rsidRDefault="00555D43">
                      <w:pPr>
                        <w:spacing w:line="258" w:lineRule="auto"/>
                        <w:ind w:left="0" w:hanging="2"/>
                      </w:pPr>
                    </w:p>
                    <w:p w14:paraId="2A3E01B3" w14:textId="77777777" w:rsidR="00555D43" w:rsidRDefault="00555D43">
                      <w:pPr>
                        <w:spacing w:line="240" w:lineRule="auto"/>
                        <w:ind w:left="0" w:hanging="2"/>
                      </w:pPr>
                    </w:p>
                  </w:txbxContent>
                </v:textbox>
                <w10:wrap type="square"/>
              </v:rect>
            </w:pict>
          </mc:Fallback>
        </mc:AlternateContent>
      </w:r>
    </w:p>
    <w:p w14:paraId="173121D7" w14:textId="77777777" w:rsidR="0034765E" w:rsidRDefault="0034765E">
      <w:pPr>
        <w:spacing w:line="276" w:lineRule="auto"/>
        <w:ind w:left="0" w:hanging="2"/>
        <w:jc w:val="both"/>
        <w:rPr>
          <w:rFonts w:ascii="Arial" w:eastAsia="Arial" w:hAnsi="Arial" w:cs="Arial"/>
          <w:color w:val="000000"/>
        </w:rPr>
      </w:pPr>
    </w:p>
    <w:p w14:paraId="52EBF039" w14:textId="77777777" w:rsidR="0034765E" w:rsidRDefault="0034765E">
      <w:pPr>
        <w:spacing w:line="276" w:lineRule="auto"/>
        <w:ind w:left="0" w:hanging="2"/>
        <w:jc w:val="both"/>
        <w:rPr>
          <w:rFonts w:ascii="Arial" w:eastAsia="Arial" w:hAnsi="Arial" w:cs="Arial"/>
          <w:color w:val="000000"/>
        </w:rPr>
      </w:pPr>
    </w:p>
    <w:p w14:paraId="406BA09C" w14:textId="77777777" w:rsidR="0034765E" w:rsidRDefault="0034765E">
      <w:pPr>
        <w:spacing w:line="276" w:lineRule="auto"/>
        <w:ind w:left="0" w:hanging="2"/>
        <w:jc w:val="both"/>
        <w:rPr>
          <w:rFonts w:ascii="Arial" w:eastAsia="Arial" w:hAnsi="Arial" w:cs="Arial"/>
          <w:color w:val="000000"/>
        </w:rPr>
      </w:pPr>
    </w:p>
    <w:p w14:paraId="7BFD5BB5" w14:textId="77777777" w:rsidR="0034765E" w:rsidRDefault="0034765E">
      <w:pPr>
        <w:spacing w:line="276" w:lineRule="auto"/>
        <w:ind w:left="0" w:hanging="2"/>
        <w:jc w:val="both"/>
        <w:rPr>
          <w:rFonts w:ascii="Arial" w:eastAsia="Arial" w:hAnsi="Arial" w:cs="Arial"/>
          <w:color w:val="000000"/>
        </w:rPr>
      </w:pPr>
    </w:p>
    <w:p w14:paraId="41B42331" w14:textId="77777777" w:rsidR="0034765E" w:rsidRDefault="0034765E">
      <w:pPr>
        <w:spacing w:line="276" w:lineRule="auto"/>
        <w:ind w:left="0" w:hanging="2"/>
        <w:jc w:val="both"/>
        <w:rPr>
          <w:rFonts w:ascii="Arial" w:eastAsia="Arial" w:hAnsi="Arial" w:cs="Arial"/>
          <w:color w:val="000000"/>
        </w:rPr>
      </w:pPr>
    </w:p>
    <w:p w14:paraId="36B6F321" w14:textId="77777777" w:rsidR="0034765E" w:rsidRDefault="0034765E">
      <w:pPr>
        <w:spacing w:line="276" w:lineRule="auto"/>
        <w:ind w:left="0" w:hanging="2"/>
        <w:jc w:val="both"/>
        <w:rPr>
          <w:rFonts w:ascii="Arial" w:eastAsia="Arial" w:hAnsi="Arial" w:cs="Arial"/>
          <w:color w:val="000000"/>
        </w:rPr>
      </w:pPr>
    </w:p>
    <w:p w14:paraId="49B8003F" w14:textId="3BA69017" w:rsidR="0034765E" w:rsidRDefault="00F91C42">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1DA1284E" wp14:editId="636AE9BF">
                <wp:simplePos x="0" y="0"/>
                <wp:positionH relativeFrom="column">
                  <wp:posOffset>-78014</wp:posOffset>
                </wp:positionH>
                <wp:positionV relativeFrom="paragraph">
                  <wp:posOffset>938349</wp:posOffset>
                </wp:positionV>
                <wp:extent cx="4162425" cy="1447800"/>
                <wp:effectExtent l="0" t="0" r="0" b="0"/>
                <wp:wrapSquare wrapText="bothSides" distT="45720" distB="45720" distL="114300" distR="114300"/>
                <wp:docPr id="4" name="Retângulo 4"/>
                <wp:cNvGraphicFramePr/>
                <a:graphic xmlns:a="http://schemas.openxmlformats.org/drawingml/2006/main">
                  <a:graphicData uri="http://schemas.microsoft.com/office/word/2010/wordprocessingShape">
                    <wps:wsp>
                      <wps:cNvSpPr/>
                      <wps:spPr>
                        <a:xfrm>
                          <a:off x="0" y="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839543" w14:textId="77777777" w:rsidR="00555D43" w:rsidRDefault="00555D43">
                            <w:pPr>
                              <w:spacing w:line="275" w:lineRule="auto"/>
                              <w:ind w:left="0" w:hanging="2"/>
                              <w:jc w:val="both"/>
                            </w:pPr>
                            <w:r>
                              <w:rPr>
                                <w:rFonts w:ascii="Arial" w:eastAsia="Arial" w:hAnsi="Arial" w:cs="Arial"/>
                                <w:b/>
                                <w:color w:val="000000"/>
                              </w:rPr>
                              <w:t>ENVELOPE PROPOSTA DE PREÇOS (Envelope nº 02)</w:t>
                            </w:r>
                          </w:p>
                          <w:p w14:paraId="5E01E329" w14:textId="77777777" w:rsidR="00555D43" w:rsidRDefault="00555D43">
                            <w:pPr>
                              <w:spacing w:line="275" w:lineRule="auto"/>
                              <w:ind w:left="0" w:right="-143" w:hanging="2"/>
                              <w:jc w:val="both"/>
                            </w:pPr>
                            <w:r>
                              <w:rPr>
                                <w:rFonts w:ascii="Arial" w:eastAsia="Arial" w:hAnsi="Arial" w:cs="Arial"/>
                                <w:b/>
                                <w:color w:val="000000"/>
                              </w:rPr>
                              <w:t>CÂMARA MUNICIPAL DE OLÍMPIA</w:t>
                            </w:r>
                          </w:p>
                          <w:p w14:paraId="0974821A" w14:textId="2702E045" w:rsidR="00555D43" w:rsidRDefault="00555D43">
                            <w:pPr>
                              <w:spacing w:line="275" w:lineRule="auto"/>
                              <w:ind w:left="0" w:right="-143" w:hanging="2"/>
                              <w:jc w:val="both"/>
                            </w:pPr>
                            <w:r>
                              <w:rPr>
                                <w:rFonts w:ascii="Arial" w:eastAsia="Arial" w:hAnsi="Arial" w:cs="Arial"/>
                                <w:b/>
                                <w:color w:val="000000"/>
                              </w:rPr>
                              <w:t>PROCESSO Nº 49/2021</w:t>
                            </w:r>
                          </w:p>
                          <w:p w14:paraId="55AFC9A1" w14:textId="77777777" w:rsidR="00555D43" w:rsidRDefault="00555D43">
                            <w:pPr>
                              <w:spacing w:line="275" w:lineRule="auto"/>
                              <w:ind w:left="0" w:right="-143" w:hanging="2"/>
                              <w:jc w:val="both"/>
                            </w:pPr>
                            <w:r>
                              <w:rPr>
                                <w:rFonts w:ascii="Arial" w:eastAsia="Arial" w:hAnsi="Arial" w:cs="Arial"/>
                                <w:b/>
                                <w:color w:val="000000"/>
                              </w:rPr>
                              <w:t>DOCUMENTOS PARA HABILITAÇÃO</w:t>
                            </w:r>
                          </w:p>
                          <w:p w14:paraId="53D70971" w14:textId="2A31A92A" w:rsidR="00555D43" w:rsidRDefault="00555D43">
                            <w:pPr>
                              <w:spacing w:line="275" w:lineRule="auto"/>
                              <w:ind w:left="0" w:right="-143" w:hanging="2"/>
                              <w:jc w:val="both"/>
                            </w:pPr>
                            <w:r>
                              <w:rPr>
                                <w:rFonts w:ascii="Arial" w:eastAsia="Arial" w:hAnsi="Arial" w:cs="Arial"/>
                                <w:b/>
                                <w:color w:val="000000"/>
                              </w:rPr>
                              <w:t>PREGÃO Nº 12/2021</w:t>
                            </w:r>
                          </w:p>
                          <w:p w14:paraId="7B9219BA" w14:textId="77777777" w:rsidR="00555D43" w:rsidRDefault="00555D43">
                            <w:pPr>
                              <w:spacing w:line="258" w:lineRule="auto"/>
                              <w:ind w:left="0" w:hanging="2"/>
                            </w:pPr>
                            <w:r>
                              <w:rPr>
                                <w:rFonts w:ascii="Arial" w:eastAsia="Arial" w:hAnsi="Arial" w:cs="Arial"/>
                                <w:b/>
                                <w:color w:val="000000"/>
                              </w:rPr>
                              <w:t>EMPRESA...................................................</w:t>
                            </w:r>
                          </w:p>
                          <w:p w14:paraId="2EF1E111" w14:textId="77777777" w:rsidR="00555D43" w:rsidRDefault="00555D4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DA1284E" id="Retângulo 4" o:spid="_x0000_s1027" style="position:absolute;left:0;text-align:left;margin-left:-6.15pt;margin-top:73.9pt;width:327.75pt;height:114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">
                <v:stroke startarrowwidth="narrow" startarrowlength="short" endarrowwidth="narrow" endarrowlength="short"/>
                <v:textbox inset="2.53958mm,1.2694mm,2.53958mm,1.2694mm">
                  <w:txbxContent>
                    <w:p w14:paraId="07839543" w14:textId="77777777" w:rsidR="00555D43" w:rsidRDefault="00555D43">
                      <w:pPr>
                        <w:spacing w:line="275" w:lineRule="auto"/>
                        <w:ind w:left="0" w:hanging="2"/>
                        <w:jc w:val="both"/>
                      </w:pPr>
                      <w:r>
                        <w:rPr>
                          <w:rFonts w:ascii="Arial" w:eastAsia="Arial" w:hAnsi="Arial" w:cs="Arial"/>
                          <w:b/>
                          <w:color w:val="000000"/>
                        </w:rPr>
                        <w:t>ENVELOPE PROPOSTA DE PREÇOS (Envelope nº 02)</w:t>
                      </w:r>
                    </w:p>
                    <w:p w14:paraId="5E01E329" w14:textId="77777777" w:rsidR="00555D43" w:rsidRDefault="00555D43">
                      <w:pPr>
                        <w:spacing w:line="275" w:lineRule="auto"/>
                        <w:ind w:left="0" w:right="-143" w:hanging="2"/>
                        <w:jc w:val="both"/>
                      </w:pPr>
                      <w:r>
                        <w:rPr>
                          <w:rFonts w:ascii="Arial" w:eastAsia="Arial" w:hAnsi="Arial" w:cs="Arial"/>
                          <w:b/>
                          <w:color w:val="000000"/>
                        </w:rPr>
                        <w:t>CÂMARA MUNICIPAL DE OLÍMPIA</w:t>
                      </w:r>
                    </w:p>
                    <w:p w14:paraId="0974821A" w14:textId="2702E045" w:rsidR="00555D43" w:rsidRDefault="00555D43">
                      <w:pPr>
                        <w:spacing w:line="275" w:lineRule="auto"/>
                        <w:ind w:left="0" w:right="-143" w:hanging="2"/>
                        <w:jc w:val="both"/>
                      </w:pPr>
                      <w:r>
                        <w:rPr>
                          <w:rFonts w:ascii="Arial" w:eastAsia="Arial" w:hAnsi="Arial" w:cs="Arial"/>
                          <w:b/>
                          <w:color w:val="000000"/>
                        </w:rPr>
                        <w:t>PROCESSO Nº 49/2021</w:t>
                      </w:r>
                    </w:p>
                    <w:p w14:paraId="55AFC9A1" w14:textId="77777777" w:rsidR="00555D43" w:rsidRDefault="00555D43">
                      <w:pPr>
                        <w:spacing w:line="275" w:lineRule="auto"/>
                        <w:ind w:left="0" w:right="-143" w:hanging="2"/>
                        <w:jc w:val="both"/>
                      </w:pPr>
                      <w:r>
                        <w:rPr>
                          <w:rFonts w:ascii="Arial" w:eastAsia="Arial" w:hAnsi="Arial" w:cs="Arial"/>
                          <w:b/>
                          <w:color w:val="000000"/>
                        </w:rPr>
                        <w:t>DOCUMENTOS PARA HABILITAÇÃO</w:t>
                      </w:r>
                    </w:p>
                    <w:p w14:paraId="53D70971" w14:textId="2A31A92A" w:rsidR="00555D43" w:rsidRDefault="00555D43">
                      <w:pPr>
                        <w:spacing w:line="275" w:lineRule="auto"/>
                        <w:ind w:left="0" w:right="-143" w:hanging="2"/>
                        <w:jc w:val="both"/>
                      </w:pPr>
                      <w:r>
                        <w:rPr>
                          <w:rFonts w:ascii="Arial" w:eastAsia="Arial" w:hAnsi="Arial" w:cs="Arial"/>
                          <w:b/>
                          <w:color w:val="000000"/>
                        </w:rPr>
                        <w:t>PREGÃO Nº 12/2021</w:t>
                      </w:r>
                    </w:p>
                    <w:p w14:paraId="7B9219BA" w14:textId="77777777" w:rsidR="00555D43" w:rsidRDefault="00555D43">
                      <w:pPr>
                        <w:spacing w:line="258" w:lineRule="auto"/>
                        <w:ind w:left="0" w:hanging="2"/>
                      </w:pPr>
                      <w:r>
                        <w:rPr>
                          <w:rFonts w:ascii="Arial" w:eastAsia="Arial" w:hAnsi="Arial" w:cs="Arial"/>
                          <w:b/>
                          <w:color w:val="000000"/>
                        </w:rPr>
                        <w:t>EMPRESA...................................................</w:t>
                      </w:r>
                    </w:p>
                    <w:p w14:paraId="2EF1E111" w14:textId="77777777" w:rsidR="00555D43" w:rsidRDefault="00555D43">
                      <w:pPr>
                        <w:spacing w:line="240" w:lineRule="auto"/>
                        <w:ind w:left="0" w:hanging="2"/>
                      </w:pPr>
                    </w:p>
                  </w:txbxContent>
                </v:textbox>
                <w10:wrap type="square"/>
              </v:rect>
            </w:pict>
          </mc:Fallback>
        </mc:AlternateContent>
      </w:r>
      <w:r w:rsidR="001A26C7">
        <w:br w:type="page"/>
      </w:r>
    </w:p>
    <w:p w14:paraId="32EE5BBC" w14:textId="77777777" w:rsidR="0034765E" w:rsidRDefault="0034765E">
      <w:pPr>
        <w:spacing w:line="276" w:lineRule="auto"/>
        <w:ind w:left="0" w:hanging="2"/>
        <w:jc w:val="both"/>
        <w:rPr>
          <w:rFonts w:ascii="Arial" w:eastAsia="Arial" w:hAnsi="Arial" w:cs="Arial"/>
          <w:color w:val="000000"/>
        </w:rPr>
      </w:pPr>
    </w:p>
    <w:p w14:paraId="269F4E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48A1D452" w14:textId="77777777" w:rsidR="0034765E" w:rsidRDefault="0034765E">
      <w:pPr>
        <w:spacing w:line="276" w:lineRule="auto"/>
        <w:ind w:left="0" w:hanging="2"/>
        <w:jc w:val="both"/>
        <w:rPr>
          <w:rFonts w:ascii="Arial" w:eastAsia="Arial" w:hAnsi="Arial" w:cs="Arial"/>
          <w:color w:val="000000"/>
        </w:rPr>
      </w:pPr>
    </w:p>
    <w:p w14:paraId="035B2B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BA7562D" w14:textId="77777777" w:rsidR="0034765E" w:rsidRDefault="0034765E">
      <w:pPr>
        <w:spacing w:line="276" w:lineRule="auto"/>
        <w:ind w:left="0" w:hanging="2"/>
        <w:jc w:val="both"/>
        <w:rPr>
          <w:rFonts w:ascii="Arial" w:eastAsia="Arial" w:hAnsi="Arial" w:cs="Arial"/>
          <w:color w:val="000000"/>
        </w:rPr>
      </w:pPr>
    </w:p>
    <w:p w14:paraId="3DA1DD6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05B6B4B3" w14:textId="77777777" w:rsidR="0034765E" w:rsidRDefault="0034765E">
      <w:pPr>
        <w:spacing w:line="276" w:lineRule="auto"/>
        <w:ind w:left="0" w:hanging="2"/>
        <w:jc w:val="both"/>
        <w:rPr>
          <w:rFonts w:ascii="Arial" w:eastAsia="Arial" w:hAnsi="Arial" w:cs="Arial"/>
          <w:color w:val="000000"/>
        </w:rPr>
      </w:pPr>
    </w:p>
    <w:p w14:paraId="4D3EDE1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7FD9FE00" w14:textId="77777777" w:rsidR="0034765E" w:rsidRDefault="0034765E">
      <w:pPr>
        <w:spacing w:line="276" w:lineRule="auto"/>
        <w:ind w:left="0" w:hanging="2"/>
        <w:jc w:val="both"/>
        <w:rPr>
          <w:rFonts w:ascii="Arial" w:eastAsia="Arial" w:hAnsi="Arial" w:cs="Arial"/>
          <w:color w:val="000000"/>
        </w:rPr>
      </w:pPr>
    </w:p>
    <w:p w14:paraId="68F23F4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30739689" w14:textId="77777777" w:rsidR="0034765E" w:rsidRDefault="0034765E">
      <w:pPr>
        <w:spacing w:line="276" w:lineRule="auto"/>
        <w:ind w:left="0" w:hanging="2"/>
        <w:jc w:val="both"/>
        <w:rPr>
          <w:rFonts w:ascii="Arial" w:eastAsia="Arial" w:hAnsi="Arial" w:cs="Arial"/>
          <w:color w:val="000000"/>
        </w:rPr>
      </w:pPr>
    </w:p>
    <w:p w14:paraId="5D62E1A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576D1DA" w14:textId="77777777" w:rsidR="0034765E" w:rsidRDefault="0034765E">
      <w:pPr>
        <w:spacing w:line="276" w:lineRule="auto"/>
        <w:ind w:left="0" w:hanging="2"/>
        <w:jc w:val="both"/>
        <w:rPr>
          <w:rFonts w:ascii="Arial" w:eastAsia="Arial" w:hAnsi="Arial" w:cs="Arial"/>
          <w:color w:val="000000"/>
        </w:rPr>
      </w:pPr>
    </w:p>
    <w:p w14:paraId="2A5D756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E6DEF1F" w14:textId="77777777" w:rsidR="0034765E" w:rsidRDefault="0034765E">
      <w:pPr>
        <w:spacing w:line="276" w:lineRule="auto"/>
        <w:ind w:left="0" w:hanging="2"/>
        <w:jc w:val="both"/>
        <w:rPr>
          <w:rFonts w:ascii="Arial" w:eastAsia="Arial" w:hAnsi="Arial" w:cs="Arial"/>
          <w:color w:val="000000"/>
        </w:rPr>
      </w:pPr>
    </w:p>
    <w:p w14:paraId="3A7B580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28EC96E7" w14:textId="77777777" w:rsidR="0034765E" w:rsidRDefault="0034765E">
      <w:pPr>
        <w:spacing w:line="276" w:lineRule="auto"/>
        <w:ind w:left="0" w:hanging="2"/>
        <w:jc w:val="both"/>
        <w:rPr>
          <w:rFonts w:ascii="Arial" w:eastAsia="Arial" w:hAnsi="Arial" w:cs="Arial"/>
          <w:color w:val="000000"/>
        </w:rPr>
      </w:pPr>
    </w:p>
    <w:p w14:paraId="1765E2A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3AB4E621" w14:textId="77777777" w:rsidR="0034765E" w:rsidRDefault="0034765E">
      <w:pPr>
        <w:spacing w:line="276" w:lineRule="auto"/>
        <w:ind w:left="0" w:hanging="2"/>
        <w:jc w:val="both"/>
        <w:rPr>
          <w:rFonts w:ascii="Arial" w:eastAsia="Arial" w:hAnsi="Arial" w:cs="Arial"/>
          <w:color w:val="000000"/>
        </w:rPr>
      </w:pPr>
    </w:p>
    <w:p w14:paraId="48ED4213"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510CB4AF" w14:textId="77777777" w:rsidR="0034765E" w:rsidRDefault="0034765E">
      <w:pPr>
        <w:spacing w:line="276" w:lineRule="auto"/>
        <w:ind w:left="0" w:hanging="2"/>
        <w:jc w:val="both"/>
        <w:rPr>
          <w:rFonts w:ascii="Arial" w:eastAsia="Arial" w:hAnsi="Arial" w:cs="Arial"/>
          <w:color w:val="000000"/>
          <w:highlight w:val="white"/>
        </w:rPr>
      </w:pPr>
    </w:p>
    <w:p w14:paraId="6F7C78FC"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153A4C7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lastRenderedPageBreak/>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789440E0"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color w:val="000000"/>
          <w:highlight w:val="white"/>
          <w:u w:val="single"/>
        </w:rPr>
        <w:t>preço unitário</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6A89D4CC"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três casas decimais), em algarismos, com indicação das unidades citadas neste edital. Na proposta deverá vir expressa e destacadamente: o preço unitário, e o total. Os preços ofertados deverão conter toda a carga tributária necessária, todos os encargos sociais, transporte, seguro, alimentação, hospedagem, equipamentos de trabalho e segurança, lucro e outras despesas que houverem para o cumprimento do objeto licitado; </w:t>
      </w:r>
    </w:p>
    <w:p w14:paraId="44B5870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p>
    <w:p w14:paraId="0309E71F"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r>
        <w:rPr>
          <w:rFonts w:ascii="Arial" w:eastAsia="Arial" w:hAnsi="Arial" w:cs="Arial"/>
          <w:color w:val="000000"/>
          <w:highlight w:val="white"/>
        </w:rPr>
        <w:t>;</w:t>
      </w:r>
    </w:p>
    <w:p w14:paraId="2DF43FFE" w14:textId="77777777" w:rsidR="0034765E" w:rsidRDefault="0034765E">
      <w:pPr>
        <w:spacing w:line="276" w:lineRule="auto"/>
        <w:ind w:left="0" w:hanging="2"/>
        <w:jc w:val="both"/>
        <w:rPr>
          <w:rFonts w:ascii="Arial" w:eastAsia="Arial" w:hAnsi="Arial" w:cs="Arial"/>
          <w:color w:val="000000"/>
          <w:highlight w:val="white"/>
        </w:rPr>
      </w:pPr>
    </w:p>
    <w:p w14:paraId="0E47C1CE"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highlight w:val="white"/>
        </w:rPr>
        <w:t xml:space="preserve">9.2 </w:t>
      </w:r>
      <w:r>
        <w:rPr>
          <w:rFonts w:ascii="Arial" w:eastAsia="Arial" w:hAnsi="Arial" w:cs="Arial"/>
        </w:rPr>
        <w:t xml:space="preserve">O preço proposto poderá variar no decorrer do ajuste, entre a data do término da validade da proposta e as de efetiva entrega a fim de prevalecer o equilíbrio da equação econômica financeira, devendo </w:t>
      </w:r>
      <w:proofErr w:type="gramStart"/>
      <w:r>
        <w:rPr>
          <w:rFonts w:ascii="Arial" w:eastAsia="Arial" w:hAnsi="Arial" w:cs="Arial"/>
        </w:rPr>
        <w:t>as empresa vencedora</w:t>
      </w:r>
      <w:proofErr w:type="gramEnd"/>
      <w:r>
        <w:rPr>
          <w:rFonts w:ascii="Arial" w:eastAsia="Arial" w:hAnsi="Arial" w:cs="Arial"/>
        </w:rPr>
        <w:t xml:space="preserve"> solicitar, através de requerimento formal, o pedido de recomposição de preços demonstrando os valores reais, instruído com cópias de notas fiscais de compra e demais documentos, caso em que a Câmara irá proceder a revisão se efetivamente comprovada.</w:t>
      </w:r>
    </w:p>
    <w:p w14:paraId="71E2ADBC" w14:textId="77777777" w:rsidR="0034765E" w:rsidRDefault="0034765E">
      <w:pPr>
        <w:spacing w:line="276" w:lineRule="auto"/>
        <w:ind w:left="0" w:hanging="2"/>
        <w:jc w:val="both"/>
        <w:rPr>
          <w:rFonts w:ascii="Arial" w:eastAsia="Arial" w:hAnsi="Arial" w:cs="Arial"/>
        </w:rPr>
      </w:pPr>
    </w:p>
    <w:p w14:paraId="20300474" w14:textId="77777777" w:rsidR="0034765E" w:rsidRDefault="001A26C7">
      <w:pPr>
        <w:spacing w:line="276" w:lineRule="auto"/>
        <w:ind w:left="0" w:hanging="2"/>
        <w:jc w:val="both"/>
        <w:rPr>
          <w:rFonts w:ascii="Arial" w:eastAsia="Arial" w:hAnsi="Arial" w:cs="Arial"/>
        </w:rPr>
      </w:pPr>
      <w:r>
        <w:rPr>
          <w:rFonts w:ascii="Arial" w:eastAsia="Arial" w:hAnsi="Arial" w:cs="Arial"/>
          <w:b/>
        </w:rPr>
        <w:t>9.3</w:t>
      </w:r>
      <w:r>
        <w:rPr>
          <w:rFonts w:ascii="Arial" w:eastAsia="Arial" w:hAnsi="Arial" w:cs="Arial"/>
        </w:rPr>
        <w:t xml:space="preserve"> – O pedido de recomposição de preços não exime a empresa vencedora da responsabilidade contratual de entrega nos prazos estipulados no edital após a convocação da Secretaria interessada sob pena de incorrer no presente em mora e inadimplemento com a aplicação das penalidades previstas no presente edital, inclusive a rescisão contratual. </w:t>
      </w:r>
    </w:p>
    <w:p w14:paraId="503FD53C" w14:textId="77777777" w:rsidR="0034765E" w:rsidRDefault="0034765E">
      <w:pPr>
        <w:spacing w:line="276" w:lineRule="auto"/>
        <w:ind w:left="0" w:hanging="2"/>
        <w:jc w:val="both"/>
        <w:rPr>
          <w:rFonts w:ascii="Arial" w:eastAsia="Arial" w:hAnsi="Arial" w:cs="Arial"/>
          <w:color w:val="000000"/>
          <w:highlight w:val="white"/>
        </w:rPr>
      </w:pPr>
    </w:p>
    <w:p w14:paraId="3BE43B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3DBF527D" w14:textId="77777777" w:rsidR="0034765E" w:rsidRDefault="0034765E">
      <w:pPr>
        <w:spacing w:line="276" w:lineRule="auto"/>
        <w:ind w:left="0" w:hanging="2"/>
        <w:jc w:val="both"/>
        <w:rPr>
          <w:rFonts w:ascii="Arial" w:eastAsia="Arial" w:hAnsi="Arial" w:cs="Arial"/>
          <w:color w:val="000000"/>
        </w:rPr>
      </w:pPr>
    </w:p>
    <w:p w14:paraId="6FCC6C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105D55AE" w14:textId="77777777" w:rsidR="0034765E" w:rsidRDefault="0034765E">
      <w:pPr>
        <w:spacing w:line="276" w:lineRule="auto"/>
        <w:ind w:left="0" w:hanging="2"/>
        <w:jc w:val="both"/>
        <w:rPr>
          <w:rFonts w:ascii="Arial" w:eastAsia="Arial" w:hAnsi="Arial" w:cs="Arial"/>
          <w:color w:val="000000"/>
        </w:rPr>
      </w:pPr>
    </w:p>
    <w:p w14:paraId="67ACBB7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68A0BA77" w14:textId="77777777" w:rsidR="0034765E" w:rsidRDefault="0034765E">
      <w:pPr>
        <w:spacing w:line="276" w:lineRule="auto"/>
        <w:ind w:left="0" w:hanging="2"/>
        <w:jc w:val="both"/>
        <w:rPr>
          <w:rFonts w:ascii="Arial" w:eastAsia="Arial" w:hAnsi="Arial" w:cs="Arial"/>
          <w:color w:val="000000"/>
        </w:rPr>
      </w:pPr>
    </w:p>
    <w:p w14:paraId="791E593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C50B792" w14:textId="77777777" w:rsidR="0034765E" w:rsidRDefault="0034765E">
      <w:pPr>
        <w:spacing w:line="276" w:lineRule="auto"/>
        <w:ind w:left="0" w:hanging="2"/>
        <w:jc w:val="both"/>
        <w:rPr>
          <w:rFonts w:ascii="Arial" w:eastAsia="Arial" w:hAnsi="Arial" w:cs="Arial"/>
          <w:color w:val="000000"/>
          <w:highlight w:val="yellow"/>
        </w:rPr>
      </w:pPr>
    </w:p>
    <w:p w14:paraId="5F9F1EC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766D723D" w14:textId="77777777" w:rsidR="0034765E" w:rsidRDefault="0034765E">
      <w:pPr>
        <w:spacing w:line="276" w:lineRule="auto"/>
        <w:ind w:left="0" w:hanging="2"/>
        <w:jc w:val="both"/>
        <w:rPr>
          <w:rFonts w:ascii="Arial" w:eastAsia="Arial" w:hAnsi="Arial" w:cs="Arial"/>
          <w:color w:val="000000"/>
        </w:rPr>
      </w:pPr>
    </w:p>
    <w:p w14:paraId="5FC4913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1303929F" w14:textId="77777777" w:rsidR="0034765E" w:rsidRDefault="0034765E">
      <w:pPr>
        <w:spacing w:line="276" w:lineRule="auto"/>
        <w:ind w:left="0" w:hanging="2"/>
        <w:jc w:val="both"/>
        <w:rPr>
          <w:rFonts w:ascii="Arial" w:eastAsia="Arial" w:hAnsi="Arial" w:cs="Arial"/>
          <w:color w:val="000000"/>
        </w:rPr>
      </w:pPr>
    </w:p>
    <w:p w14:paraId="0B1C94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627DFD03" w14:textId="77777777" w:rsidR="0034765E" w:rsidRDefault="0034765E">
      <w:pPr>
        <w:spacing w:line="276" w:lineRule="auto"/>
        <w:ind w:left="0" w:hanging="2"/>
        <w:jc w:val="both"/>
        <w:rPr>
          <w:rFonts w:ascii="Arial" w:eastAsia="Arial" w:hAnsi="Arial" w:cs="Arial"/>
          <w:color w:val="000000"/>
        </w:rPr>
      </w:pPr>
    </w:p>
    <w:p w14:paraId="16603BD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04E4D2EC" w14:textId="77777777" w:rsidR="0034765E" w:rsidRDefault="0034765E">
      <w:pPr>
        <w:spacing w:line="276" w:lineRule="auto"/>
        <w:ind w:left="0" w:hanging="2"/>
        <w:jc w:val="both"/>
        <w:rPr>
          <w:rFonts w:ascii="Arial" w:eastAsia="Arial" w:hAnsi="Arial" w:cs="Arial"/>
          <w:color w:val="000000"/>
        </w:rPr>
      </w:pPr>
    </w:p>
    <w:p w14:paraId="597C48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0FE6F945" w14:textId="77777777" w:rsidR="0034765E" w:rsidRDefault="0034765E">
      <w:pPr>
        <w:spacing w:line="276" w:lineRule="auto"/>
        <w:ind w:left="0" w:hanging="2"/>
        <w:jc w:val="both"/>
        <w:rPr>
          <w:rFonts w:ascii="Arial" w:eastAsia="Arial" w:hAnsi="Arial" w:cs="Arial"/>
          <w:color w:val="000000"/>
        </w:rPr>
      </w:pPr>
    </w:p>
    <w:p w14:paraId="2AF58E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295B4FF3" w14:textId="77777777" w:rsidR="0034765E" w:rsidRDefault="0034765E">
      <w:pPr>
        <w:spacing w:line="276" w:lineRule="auto"/>
        <w:ind w:left="0" w:hanging="2"/>
        <w:jc w:val="both"/>
        <w:rPr>
          <w:rFonts w:ascii="Arial" w:eastAsia="Arial" w:hAnsi="Arial" w:cs="Arial"/>
          <w:color w:val="000000"/>
        </w:rPr>
      </w:pPr>
    </w:p>
    <w:p w14:paraId="2F16F8B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1F4F68DB" w14:textId="77777777" w:rsidR="0034765E" w:rsidRDefault="0034765E">
      <w:pPr>
        <w:spacing w:line="276" w:lineRule="auto"/>
        <w:ind w:left="0" w:hanging="2"/>
        <w:jc w:val="both"/>
        <w:rPr>
          <w:rFonts w:ascii="Arial" w:eastAsia="Arial" w:hAnsi="Arial" w:cs="Arial"/>
          <w:color w:val="000000"/>
        </w:rPr>
      </w:pPr>
    </w:p>
    <w:p w14:paraId="447669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0DAC1373" w14:textId="77777777" w:rsidR="0034765E" w:rsidRDefault="0034765E">
      <w:pPr>
        <w:spacing w:line="276" w:lineRule="auto"/>
        <w:ind w:left="0" w:hanging="2"/>
        <w:jc w:val="both"/>
        <w:rPr>
          <w:rFonts w:ascii="Arial" w:eastAsia="Arial" w:hAnsi="Arial" w:cs="Arial"/>
          <w:color w:val="000000"/>
        </w:rPr>
      </w:pPr>
    </w:p>
    <w:p w14:paraId="1D72CAF1" w14:textId="77777777" w:rsidR="0034765E" w:rsidRDefault="001A26C7">
      <w:pPr>
        <w:numPr>
          <w:ilvl w:val="0"/>
          <w:numId w:val="3"/>
        </w:num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57E040D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51234D6B" w14:textId="77777777" w:rsidR="0034765E" w:rsidRDefault="0034765E">
      <w:pPr>
        <w:spacing w:line="276" w:lineRule="auto"/>
        <w:ind w:left="0" w:hanging="2"/>
        <w:jc w:val="both"/>
        <w:rPr>
          <w:rFonts w:ascii="Arial" w:eastAsia="Arial" w:hAnsi="Arial" w:cs="Arial"/>
          <w:color w:val="000000"/>
        </w:rPr>
      </w:pPr>
    </w:p>
    <w:p w14:paraId="525DE44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770A580B" w14:textId="77777777" w:rsidR="0034765E" w:rsidRDefault="0034765E">
      <w:pPr>
        <w:spacing w:line="276" w:lineRule="auto"/>
        <w:ind w:left="0" w:hanging="2"/>
        <w:jc w:val="both"/>
        <w:rPr>
          <w:rFonts w:ascii="Arial" w:eastAsia="Arial" w:hAnsi="Arial" w:cs="Arial"/>
          <w:color w:val="000000"/>
        </w:rPr>
      </w:pPr>
    </w:p>
    <w:p w14:paraId="62E0944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5CA66D58" w14:textId="77777777" w:rsidR="0034765E" w:rsidRDefault="0034765E">
      <w:pPr>
        <w:spacing w:line="276" w:lineRule="auto"/>
        <w:ind w:left="0" w:hanging="2"/>
        <w:jc w:val="both"/>
        <w:rPr>
          <w:rFonts w:ascii="Arial" w:eastAsia="Arial" w:hAnsi="Arial" w:cs="Arial"/>
          <w:color w:val="000000"/>
        </w:rPr>
      </w:pPr>
    </w:p>
    <w:p w14:paraId="77BDB03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431E39B9" w14:textId="77777777" w:rsidR="0034765E" w:rsidRDefault="0034765E">
      <w:pPr>
        <w:spacing w:line="276" w:lineRule="auto"/>
        <w:ind w:left="0" w:hanging="2"/>
        <w:jc w:val="both"/>
        <w:rPr>
          <w:rFonts w:ascii="Arial" w:eastAsia="Arial" w:hAnsi="Arial" w:cs="Arial"/>
          <w:color w:val="000000"/>
        </w:rPr>
      </w:pPr>
    </w:p>
    <w:p w14:paraId="070F15D0" w14:textId="77777777" w:rsidR="0034765E" w:rsidRDefault="001A26C7">
      <w:pPr>
        <w:spacing w:line="276" w:lineRule="auto"/>
        <w:ind w:left="0" w:hanging="2"/>
        <w:jc w:val="both"/>
        <w:rPr>
          <w:rFonts w:ascii="Arial" w:eastAsia="Arial" w:hAnsi="Arial" w:cs="Arial"/>
          <w:color w:val="000000"/>
        </w:rPr>
      </w:pPr>
      <w:proofErr w:type="gramStart"/>
      <w:r>
        <w:rPr>
          <w:rFonts w:ascii="Arial" w:eastAsia="Arial" w:hAnsi="Arial" w:cs="Arial"/>
          <w:b/>
          <w:color w:val="000000"/>
        </w:rPr>
        <w:t>10.3  QUALIFICAÇÃO</w:t>
      </w:r>
      <w:proofErr w:type="gramEnd"/>
      <w:r>
        <w:rPr>
          <w:rFonts w:ascii="Arial" w:eastAsia="Arial" w:hAnsi="Arial" w:cs="Arial"/>
          <w:b/>
          <w:color w:val="000000"/>
        </w:rPr>
        <w:t xml:space="preserve"> TÉCNICA</w:t>
      </w:r>
    </w:p>
    <w:p w14:paraId="68C483A2" w14:textId="77777777" w:rsidR="0034765E" w:rsidRDefault="0034765E">
      <w:pPr>
        <w:spacing w:line="276" w:lineRule="auto"/>
        <w:ind w:left="0" w:hanging="2"/>
        <w:jc w:val="both"/>
        <w:rPr>
          <w:rFonts w:ascii="Arial" w:eastAsia="Arial" w:hAnsi="Arial" w:cs="Arial"/>
          <w:color w:val="000000"/>
        </w:rPr>
      </w:pPr>
    </w:p>
    <w:p w14:paraId="55FACB19" w14:textId="77777777" w:rsidR="0034765E" w:rsidRDefault="001A26C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Registro na ANP (Agência Nacional de Petróleo) de acordo com a Portaria n° 116/2000, informando a bandeira distribuidora.</w:t>
      </w:r>
    </w:p>
    <w:p w14:paraId="114E517B" w14:textId="77777777" w:rsidR="0034765E" w:rsidRDefault="0034765E">
      <w:pPr>
        <w:pBdr>
          <w:top w:val="nil"/>
          <w:left w:val="nil"/>
          <w:bottom w:val="nil"/>
          <w:right w:val="nil"/>
          <w:between w:val="nil"/>
        </w:pBdr>
        <w:spacing w:after="160" w:line="276" w:lineRule="auto"/>
        <w:ind w:left="0" w:hanging="2"/>
        <w:jc w:val="both"/>
        <w:rPr>
          <w:rFonts w:ascii="Arial" w:eastAsia="Arial" w:hAnsi="Arial" w:cs="Arial"/>
          <w:color w:val="000000"/>
        </w:rPr>
      </w:pPr>
    </w:p>
    <w:p w14:paraId="0498958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10.4 OUTRAS COMPROVAÇÕES</w:t>
      </w:r>
    </w:p>
    <w:p w14:paraId="6CAD3E92" w14:textId="77777777" w:rsidR="0034765E" w:rsidRDefault="0034765E">
      <w:pPr>
        <w:spacing w:line="276" w:lineRule="auto"/>
        <w:ind w:left="0" w:hanging="2"/>
        <w:jc w:val="both"/>
        <w:rPr>
          <w:rFonts w:ascii="Arial" w:eastAsia="Arial" w:hAnsi="Arial" w:cs="Arial"/>
          <w:color w:val="000000"/>
        </w:rPr>
      </w:pPr>
    </w:p>
    <w:p w14:paraId="4D4661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2021B0CA" w14:textId="77777777" w:rsidR="0034765E" w:rsidRDefault="0034765E">
      <w:pPr>
        <w:spacing w:line="276" w:lineRule="auto"/>
        <w:ind w:left="0" w:hanging="2"/>
        <w:jc w:val="both"/>
        <w:rPr>
          <w:rFonts w:ascii="Arial" w:eastAsia="Arial" w:hAnsi="Arial" w:cs="Arial"/>
          <w:color w:val="000000"/>
        </w:rPr>
      </w:pPr>
    </w:p>
    <w:p w14:paraId="4787F04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519A4CA" w14:textId="77777777" w:rsidR="0034765E" w:rsidRDefault="0034765E">
      <w:pPr>
        <w:spacing w:line="276" w:lineRule="auto"/>
        <w:ind w:left="0" w:hanging="2"/>
        <w:jc w:val="both"/>
        <w:rPr>
          <w:rFonts w:ascii="Arial" w:eastAsia="Arial" w:hAnsi="Arial" w:cs="Arial"/>
          <w:color w:val="000000"/>
        </w:rPr>
      </w:pPr>
    </w:p>
    <w:p w14:paraId="03D3C0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6D97ABF8" w14:textId="77777777" w:rsidR="0034765E" w:rsidRDefault="0034765E">
      <w:pPr>
        <w:spacing w:line="276" w:lineRule="auto"/>
        <w:ind w:left="0" w:hanging="2"/>
        <w:jc w:val="both"/>
        <w:rPr>
          <w:rFonts w:ascii="Arial" w:eastAsia="Arial" w:hAnsi="Arial" w:cs="Arial"/>
          <w:color w:val="000000"/>
        </w:rPr>
      </w:pPr>
    </w:p>
    <w:p w14:paraId="6EAD37D6" w14:textId="77777777" w:rsidR="0034765E" w:rsidRDefault="0034765E">
      <w:pPr>
        <w:spacing w:line="276" w:lineRule="auto"/>
        <w:ind w:left="0" w:hanging="2"/>
        <w:jc w:val="both"/>
        <w:rPr>
          <w:rFonts w:ascii="Arial" w:eastAsia="Arial" w:hAnsi="Arial" w:cs="Arial"/>
          <w:color w:val="000000"/>
        </w:rPr>
      </w:pPr>
    </w:p>
    <w:p w14:paraId="0643F8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78A394D6" w14:textId="77777777" w:rsidR="0034765E" w:rsidRDefault="0034765E">
      <w:pPr>
        <w:spacing w:line="276" w:lineRule="auto"/>
        <w:ind w:left="0" w:hanging="2"/>
        <w:jc w:val="both"/>
        <w:rPr>
          <w:rFonts w:ascii="Arial" w:eastAsia="Arial" w:hAnsi="Arial" w:cs="Arial"/>
          <w:color w:val="000000"/>
        </w:rPr>
      </w:pPr>
    </w:p>
    <w:p w14:paraId="3691BE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1045BF38" w14:textId="77777777" w:rsidR="0034765E" w:rsidRDefault="0034765E">
      <w:pPr>
        <w:spacing w:line="276" w:lineRule="auto"/>
        <w:ind w:left="0" w:hanging="2"/>
        <w:jc w:val="both"/>
        <w:rPr>
          <w:rFonts w:ascii="Arial" w:eastAsia="Arial" w:hAnsi="Arial" w:cs="Arial"/>
          <w:color w:val="000000"/>
        </w:rPr>
      </w:pPr>
    </w:p>
    <w:p w14:paraId="5EC579D8"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58E03DA4" w14:textId="77777777" w:rsidR="0034765E" w:rsidRDefault="0034765E">
      <w:pPr>
        <w:spacing w:line="276" w:lineRule="auto"/>
        <w:ind w:left="0" w:hanging="2"/>
        <w:jc w:val="both"/>
        <w:rPr>
          <w:rFonts w:ascii="Arial" w:eastAsia="Arial" w:hAnsi="Arial" w:cs="Arial"/>
        </w:rPr>
      </w:pPr>
    </w:p>
    <w:p w14:paraId="2DA9A52E" w14:textId="77777777" w:rsidR="0034765E" w:rsidRDefault="001A26C7">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329F10" w14:textId="77777777" w:rsidR="0034765E" w:rsidRDefault="0034765E">
      <w:pPr>
        <w:spacing w:line="276" w:lineRule="auto"/>
        <w:ind w:left="0" w:hanging="2"/>
        <w:jc w:val="both"/>
        <w:rPr>
          <w:rFonts w:ascii="Arial" w:eastAsia="Arial" w:hAnsi="Arial" w:cs="Arial"/>
          <w:color w:val="000000"/>
        </w:rPr>
      </w:pPr>
    </w:p>
    <w:p w14:paraId="110D225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FEB7BA3" w14:textId="77777777" w:rsidR="0034765E" w:rsidRDefault="0034765E">
      <w:pPr>
        <w:spacing w:line="276" w:lineRule="auto"/>
        <w:ind w:left="0" w:hanging="2"/>
        <w:jc w:val="both"/>
        <w:rPr>
          <w:rFonts w:ascii="Arial" w:eastAsia="Arial" w:hAnsi="Arial" w:cs="Arial"/>
          <w:color w:val="000000"/>
        </w:rPr>
      </w:pPr>
    </w:p>
    <w:p w14:paraId="47F2E4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11.3 </w:t>
      </w:r>
      <w:r>
        <w:rPr>
          <w:rFonts w:ascii="Arial" w:eastAsia="Arial" w:hAnsi="Arial" w:cs="Arial"/>
          <w:color w:val="000000"/>
        </w:rPr>
        <w:t>Estando a documentação de habilitação da Licitante vencedora em desacordo com as exigências do Edital, ela será inabilitada.</w:t>
      </w:r>
    </w:p>
    <w:p w14:paraId="4C3E46A2" w14:textId="77777777" w:rsidR="0034765E" w:rsidRDefault="0034765E">
      <w:pPr>
        <w:spacing w:line="276" w:lineRule="auto"/>
        <w:ind w:left="0" w:hanging="2"/>
        <w:jc w:val="both"/>
        <w:rPr>
          <w:rFonts w:ascii="Arial" w:eastAsia="Arial" w:hAnsi="Arial" w:cs="Arial"/>
          <w:color w:val="000000"/>
        </w:rPr>
      </w:pPr>
    </w:p>
    <w:p w14:paraId="0C28872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09D49B0A" w14:textId="77777777" w:rsidR="0034765E" w:rsidRDefault="0034765E">
      <w:pPr>
        <w:spacing w:line="276" w:lineRule="auto"/>
        <w:ind w:left="0" w:hanging="2"/>
        <w:jc w:val="both"/>
        <w:rPr>
          <w:rFonts w:ascii="Arial" w:eastAsia="Arial" w:hAnsi="Arial" w:cs="Arial"/>
          <w:color w:val="000000"/>
        </w:rPr>
      </w:pPr>
    </w:p>
    <w:p w14:paraId="3C4C7BE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5D39A894" w14:textId="77777777" w:rsidR="0034765E" w:rsidRDefault="0034765E">
      <w:pPr>
        <w:spacing w:line="276" w:lineRule="auto"/>
        <w:ind w:left="0" w:hanging="2"/>
        <w:jc w:val="both"/>
        <w:rPr>
          <w:rFonts w:ascii="Arial" w:eastAsia="Arial" w:hAnsi="Arial" w:cs="Arial"/>
          <w:color w:val="000000"/>
        </w:rPr>
      </w:pPr>
    </w:p>
    <w:p w14:paraId="08050B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44A7A551" w14:textId="77777777" w:rsidR="0034765E" w:rsidRDefault="0034765E">
      <w:pPr>
        <w:spacing w:line="276" w:lineRule="auto"/>
        <w:ind w:left="0" w:hanging="2"/>
        <w:jc w:val="both"/>
        <w:rPr>
          <w:rFonts w:ascii="Arial" w:eastAsia="Arial" w:hAnsi="Arial" w:cs="Arial"/>
          <w:color w:val="000000"/>
        </w:rPr>
      </w:pPr>
    </w:p>
    <w:p w14:paraId="6E7DF7E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719D47B0" w14:textId="77777777" w:rsidR="0034765E" w:rsidRDefault="0034765E">
      <w:pPr>
        <w:spacing w:line="276" w:lineRule="auto"/>
        <w:ind w:left="0" w:hanging="2"/>
        <w:jc w:val="both"/>
        <w:rPr>
          <w:rFonts w:ascii="Arial" w:eastAsia="Arial" w:hAnsi="Arial" w:cs="Arial"/>
          <w:color w:val="000000"/>
        </w:rPr>
      </w:pPr>
    </w:p>
    <w:p w14:paraId="39D4303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1C4B4D09" w14:textId="77777777" w:rsidR="0034765E" w:rsidRDefault="0034765E">
      <w:pPr>
        <w:spacing w:line="276" w:lineRule="auto"/>
        <w:ind w:left="0" w:hanging="2"/>
        <w:jc w:val="both"/>
        <w:rPr>
          <w:rFonts w:ascii="Arial" w:eastAsia="Arial" w:hAnsi="Arial" w:cs="Arial"/>
          <w:color w:val="000000"/>
        </w:rPr>
      </w:pPr>
    </w:p>
    <w:p w14:paraId="0FD700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463DEAFB" w14:textId="77777777" w:rsidR="0034765E" w:rsidRDefault="0034765E">
      <w:pPr>
        <w:spacing w:line="276" w:lineRule="auto"/>
        <w:ind w:left="0" w:hanging="2"/>
        <w:jc w:val="both"/>
        <w:rPr>
          <w:rFonts w:ascii="Arial" w:eastAsia="Arial" w:hAnsi="Arial" w:cs="Arial"/>
          <w:color w:val="000000"/>
        </w:rPr>
      </w:pPr>
    </w:p>
    <w:p w14:paraId="506C886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EB8F256" w14:textId="77777777" w:rsidR="0034765E" w:rsidRDefault="0034765E">
      <w:pPr>
        <w:spacing w:line="276" w:lineRule="auto"/>
        <w:ind w:left="0" w:hanging="2"/>
        <w:jc w:val="both"/>
        <w:rPr>
          <w:rFonts w:ascii="Arial" w:eastAsia="Arial" w:hAnsi="Arial" w:cs="Arial"/>
          <w:color w:val="000000"/>
        </w:rPr>
      </w:pPr>
    </w:p>
    <w:p w14:paraId="4835CC2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52E6826F" w14:textId="77777777" w:rsidR="0034765E" w:rsidRDefault="0034765E">
      <w:pPr>
        <w:spacing w:line="276" w:lineRule="auto"/>
        <w:ind w:left="0" w:hanging="2"/>
        <w:jc w:val="both"/>
        <w:rPr>
          <w:rFonts w:ascii="Arial" w:eastAsia="Arial" w:hAnsi="Arial" w:cs="Arial"/>
          <w:color w:val="000000"/>
        </w:rPr>
      </w:pPr>
    </w:p>
    <w:p w14:paraId="7026BCF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192CCF2A" w14:textId="77777777" w:rsidR="0034765E" w:rsidRDefault="0034765E">
      <w:pPr>
        <w:spacing w:line="276" w:lineRule="auto"/>
        <w:ind w:left="0" w:hanging="2"/>
        <w:jc w:val="both"/>
        <w:rPr>
          <w:rFonts w:ascii="Arial" w:eastAsia="Arial" w:hAnsi="Arial" w:cs="Arial"/>
          <w:color w:val="000000"/>
        </w:rPr>
      </w:pPr>
    </w:p>
    <w:p w14:paraId="671439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0E00FCBF" w14:textId="77777777" w:rsidR="0034765E" w:rsidRDefault="0034765E">
      <w:pPr>
        <w:spacing w:line="276" w:lineRule="auto"/>
        <w:ind w:left="0" w:hanging="2"/>
        <w:jc w:val="both"/>
        <w:rPr>
          <w:rFonts w:ascii="Arial" w:eastAsia="Arial" w:hAnsi="Arial" w:cs="Arial"/>
          <w:color w:val="000000"/>
        </w:rPr>
      </w:pPr>
    </w:p>
    <w:p w14:paraId="56ECE57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592B8A93" w14:textId="77777777" w:rsidR="0034765E" w:rsidRDefault="0034765E">
      <w:pPr>
        <w:spacing w:line="276" w:lineRule="auto"/>
        <w:ind w:left="0" w:hanging="2"/>
        <w:jc w:val="both"/>
        <w:rPr>
          <w:rFonts w:ascii="Arial" w:eastAsia="Arial" w:hAnsi="Arial" w:cs="Arial"/>
          <w:color w:val="000000"/>
        </w:rPr>
      </w:pPr>
    </w:p>
    <w:p w14:paraId="767017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454CCFC3" w14:textId="77777777" w:rsidR="0034765E" w:rsidRDefault="0034765E">
      <w:pPr>
        <w:spacing w:line="276" w:lineRule="auto"/>
        <w:ind w:left="0" w:hanging="2"/>
        <w:jc w:val="both"/>
        <w:rPr>
          <w:rFonts w:ascii="Arial" w:eastAsia="Arial" w:hAnsi="Arial" w:cs="Arial"/>
          <w:color w:val="000000"/>
          <w:highlight w:val="yellow"/>
        </w:rPr>
      </w:pPr>
    </w:p>
    <w:p w14:paraId="2ECB349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44AD935E" w14:textId="77777777" w:rsidR="0034765E" w:rsidRDefault="0034765E">
      <w:pPr>
        <w:spacing w:line="276" w:lineRule="auto"/>
        <w:ind w:left="0" w:hanging="2"/>
        <w:jc w:val="both"/>
        <w:rPr>
          <w:rFonts w:ascii="Arial" w:eastAsia="Arial" w:hAnsi="Arial" w:cs="Arial"/>
          <w:color w:val="000000"/>
        </w:rPr>
      </w:pPr>
    </w:p>
    <w:p w14:paraId="51FB69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350819C5" w14:textId="77777777" w:rsidR="0034765E" w:rsidRDefault="0034765E">
      <w:pPr>
        <w:spacing w:line="276" w:lineRule="auto"/>
        <w:ind w:left="0" w:hanging="2"/>
        <w:jc w:val="both"/>
        <w:rPr>
          <w:rFonts w:ascii="Arial" w:eastAsia="Arial" w:hAnsi="Arial" w:cs="Arial"/>
          <w:color w:val="000000"/>
        </w:rPr>
      </w:pPr>
    </w:p>
    <w:p w14:paraId="12D163A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05E7A86D" w14:textId="77777777" w:rsidR="0034765E" w:rsidRDefault="0034765E">
      <w:pPr>
        <w:spacing w:line="276" w:lineRule="auto"/>
        <w:ind w:left="0" w:hanging="2"/>
        <w:jc w:val="both"/>
        <w:rPr>
          <w:rFonts w:ascii="Arial" w:eastAsia="Arial" w:hAnsi="Arial" w:cs="Arial"/>
          <w:color w:val="000000"/>
        </w:rPr>
      </w:pPr>
    </w:p>
    <w:p w14:paraId="2335130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46279436" w14:textId="77777777" w:rsidR="0034765E" w:rsidRDefault="0034765E">
      <w:pPr>
        <w:spacing w:line="276" w:lineRule="auto"/>
        <w:ind w:left="0" w:hanging="2"/>
        <w:jc w:val="both"/>
        <w:rPr>
          <w:rFonts w:ascii="Arial" w:eastAsia="Arial" w:hAnsi="Arial" w:cs="Arial"/>
          <w:color w:val="000000"/>
        </w:rPr>
      </w:pPr>
    </w:p>
    <w:p w14:paraId="776DBC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47F68E3E" w14:textId="77777777" w:rsidR="0034765E" w:rsidRDefault="0034765E">
      <w:pPr>
        <w:spacing w:line="276" w:lineRule="auto"/>
        <w:ind w:left="0" w:hanging="2"/>
        <w:jc w:val="both"/>
        <w:rPr>
          <w:rFonts w:ascii="Arial" w:eastAsia="Arial" w:hAnsi="Arial" w:cs="Arial"/>
          <w:color w:val="000000"/>
        </w:rPr>
      </w:pPr>
    </w:p>
    <w:p w14:paraId="58BBC3F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365942E7" w14:textId="77777777" w:rsidR="0034765E" w:rsidRDefault="0034765E">
      <w:pPr>
        <w:spacing w:line="276" w:lineRule="auto"/>
        <w:ind w:left="0" w:hanging="2"/>
        <w:jc w:val="both"/>
        <w:rPr>
          <w:rFonts w:ascii="Arial" w:eastAsia="Arial" w:hAnsi="Arial" w:cs="Arial"/>
          <w:color w:val="000000"/>
        </w:rPr>
      </w:pPr>
    </w:p>
    <w:p w14:paraId="19687A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583FA15F" w14:textId="77777777" w:rsidR="0034765E" w:rsidRDefault="0034765E">
      <w:pPr>
        <w:spacing w:line="276" w:lineRule="auto"/>
        <w:ind w:left="0" w:hanging="2"/>
        <w:jc w:val="both"/>
        <w:rPr>
          <w:rFonts w:ascii="Arial" w:eastAsia="Arial" w:hAnsi="Arial" w:cs="Arial"/>
          <w:color w:val="000000"/>
        </w:rPr>
      </w:pPr>
    </w:p>
    <w:p w14:paraId="1C1E8ED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5B5B3D20" w14:textId="77777777" w:rsidR="0034765E" w:rsidRDefault="0034765E">
      <w:pPr>
        <w:spacing w:line="276" w:lineRule="auto"/>
        <w:ind w:left="0" w:hanging="2"/>
        <w:jc w:val="both"/>
        <w:rPr>
          <w:rFonts w:ascii="Arial" w:eastAsia="Arial" w:hAnsi="Arial" w:cs="Arial"/>
          <w:color w:val="000000"/>
        </w:rPr>
      </w:pPr>
    </w:p>
    <w:p w14:paraId="5644DF19" w14:textId="77777777" w:rsidR="0034765E" w:rsidRDefault="001A26C7">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2B2FA032" w14:textId="77777777" w:rsidR="0034765E" w:rsidRDefault="0034765E">
      <w:pPr>
        <w:spacing w:line="276" w:lineRule="auto"/>
        <w:ind w:left="0" w:hanging="2"/>
        <w:jc w:val="both"/>
        <w:rPr>
          <w:rFonts w:ascii="Arial" w:eastAsia="Arial" w:hAnsi="Arial" w:cs="Arial"/>
        </w:rPr>
      </w:pPr>
    </w:p>
    <w:p w14:paraId="5D21570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6314C8F0" w14:textId="77777777" w:rsidR="0034765E" w:rsidRDefault="0034765E">
      <w:pPr>
        <w:spacing w:line="276" w:lineRule="auto"/>
        <w:ind w:left="0" w:hanging="2"/>
        <w:jc w:val="both"/>
        <w:rPr>
          <w:rFonts w:ascii="Arial" w:eastAsia="Arial" w:hAnsi="Arial" w:cs="Arial"/>
          <w:color w:val="000000"/>
        </w:rPr>
      </w:pPr>
    </w:p>
    <w:p w14:paraId="2F6D82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173E8268" w14:textId="77777777" w:rsidR="0034765E" w:rsidRDefault="0034765E">
      <w:pPr>
        <w:spacing w:line="276" w:lineRule="auto"/>
        <w:ind w:left="0" w:hanging="2"/>
        <w:jc w:val="both"/>
        <w:rPr>
          <w:rFonts w:ascii="Arial" w:eastAsia="Arial" w:hAnsi="Arial" w:cs="Arial"/>
          <w:color w:val="000000"/>
        </w:rPr>
      </w:pPr>
    </w:p>
    <w:p w14:paraId="541D84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0B63CB1A" w14:textId="77777777" w:rsidR="0034765E" w:rsidRDefault="0034765E">
      <w:pPr>
        <w:spacing w:line="276" w:lineRule="auto"/>
        <w:ind w:left="0" w:hanging="2"/>
        <w:jc w:val="both"/>
        <w:rPr>
          <w:rFonts w:ascii="Arial" w:eastAsia="Arial" w:hAnsi="Arial" w:cs="Arial"/>
          <w:color w:val="000000"/>
        </w:rPr>
      </w:pPr>
    </w:p>
    <w:p w14:paraId="0E734C6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78461E52" w14:textId="77777777" w:rsidR="0034765E" w:rsidRDefault="0034765E">
      <w:pPr>
        <w:spacing w:line="276" w:lineRule="auto"/>
        <w:ind w:left="0" w:hanging="2"/>
        <w:jc w:val="both"/>
        <w:rPr>
          <w:rFonts w:ascii="Arial" w:eastAsia="Arial" w:hAnsi="Arial" w:cs="Arial"/>
          <w:color w:val="000000"/>
        </w:rPr>
      </w:pPr>
    </w:p>
    <w:p w14:paraId="35061E0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46BA140F" w14:textId="77777777" w:rsidR="0034765E" w:rsidRDefault="0034765E">
      <w:pPr>
        <w:spacing w:line="276" w:lineRule="auto"/>
        <w:ind w:left="0" w:hanging="2"/>
        <w:jc w:val="both"/>
        <w:rPr>
          <w:rFonts w:ascii="Arial" w:eastAsia="Arial" w:hAnsi="Arial" w:cs="Arial"/>
          <w:color w:val="000000"/>
        </w:rPr>
      </w:pPr>
    </w:p>
    <w:p w14:paraId="6BA05B6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01DFD4CB" w14:textId="77777777" w:rsidR="0034765E" w:rsidRDefault="0034765E">
      <w:pPr>
        <w:spacing w:line="276" w:lineRule="auto"/>
        <w:ind w:left="0" w:hanging="2"/>
        <w:jc w:val="both"/>
        <w:rPr>
          <w:rFonts w:ascii="Arial" w:eastAsia="Arial" w:hAnsi="Arial" w:cs="Arial"/>
          <w:color w:val="000000"/>
        </w:rPr>
      </w:pPr>
    </w:p>
    <w:p w14:paraId="02F316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42BDE8D9" w14:textId="77777777" w:rsidR="0034765E" w:rsidRDefault="0034765E">
      <w:pPr>
        <w:spacing w:line="276" w:lineRule="auto"/>
        <w:ind w:left="0" w:hanging="2"/>
        <w:jc w:val="both"/>
        <w:rPr>
          <w:rFonts w:ascii="Arial" w:eastAsia="Arial" w:hAnsi="Arial" w:cs="Arial"/>
          <w:color w:val="000000"/>
        </w:rPr>
      </w:pPr>
    </w:p>
    <w:p w14:paraId="0A9AB6C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 xml:space="preserve">A Administração não se responsabilizará pela eventual indisponibilidade dos meios eletrônicos, no momento da verificação. Ocorrendo essa indisponibilidade e não </w:t>
      </w:r>
      <w:r>
        <w:rPr>
          <w:rFonts w:ascii="Arial" w:eastAsia="Arial" w:hAnsi="Arial" w:cs="Arial"/>
          <w:color w:val="000000"/>
        </w:rPr>
        <w:lastRenderedPageBreak/>
        <w:t>sendo apresentados os documentos alcançados pela verificação, a licitante será inabilitada.</w:t>
      </w:r>
    </w:p>
    <w:p w14:paraId="6C62BC58" w14:textId="77777777" w:rsidR="0034765E" w:rsidRDefault="0034765E">
      <w:pPr>
        <w:spacing w:line="276" w:lineRule="auto"/>
        <w:ind w:left="0" w:hanging="2"/>
        <w:jc w:val="both"/>
        <w:rPr>
          <w:rFonts w:ascii="Arial" w:eastAsia="Arial" w:hAnsi="Arial" w:cs="Arial"/>
          <w:color w:val="000000"/>
        </w:rPr>
      </w:pPr>
    </w:p>
    <w:p w14:paraId="22E063D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15623FD7" w14:textId="77777777" w:rsidR="0034765E" w:rsidRDefault="0034765E">
      <w:pPr>
        <w:spacing w:line="276" w:lineRule="auto"/>
        <w:ind w:left="0" w:hanging="2"/>
        <w:jc w:val="both"/>
        <w:rPr>
          <w:rFonts w:ascii="Arial" w:eastAsia="Arial" w:hAnsi="Arial" w:cs="Arial"/>
          <w:color w:val="000000"/>
        </w:rPr>
      </w:pPr>
    </w:p>
    <w:p w14:paraId="7537D8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7A810A57" w14:textId="77777777" w:rsidR="0034765E" w:rsidRDefault="0034765E">
      <w:pPr>
        <w:spacing w:line="276" w:lineRule="auto"/>
        <w:ind w:left="0" w:hanging="2"/>
        <w:jc w:val="both"/>
        <w:rPr>
          <w:rFonts w:ascii="Arial" w:eastAsia="Arial" w:hAnsi="Arial" w:cs="Arial"/>
          <w:color w:val="000000"/>
        </w:rPr>
      </w:pPr>
    </w:p>
    <w:p w14:paraId="437698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37B8D7D5" w14:textId="77777777" w:rsidR="0034765E" w:rsidRDefault="0034765E">
      <w:pPr>
        <w:spacing w:line="276" w:lineRule="auto"/>
        <w:ind w:left="0" w:hanging="2"/>
        <w:jc w:val="both"/>
        <w:rPr>
          <w:rFonts w:ascii="Arial" w:eastAsia="Arial" w:hAnsi="Arial" w:cs="Arial"/>
          <w:color w:val="000000"/>
        </w:rPr>
      </w:pPr>
    </w:p>
    <w:p w14:paraId="493CC5E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3B81A369" w14:textId="77777777" w:rsidR="0034765E" w:rsidRDefault="0034765E">
      <w:pPr>
        <w:spacing w:line="276" w:lineRule="auto"/>
        <w:ind w:left="0" w:hanging="2"/>
        <w:jc w:val="both"/>
        <w:rPr>
          <w:rFonts w:ascii="Arial" w:eastAsia="Arial" w:hAnsi="Arial" w:cs="Arial"/>
          <w:color w:val="000000"/>
        </w:rPr>
      </w:pPr>
    </w:p>
    <w:p w14:paraId="7766C137"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 xml:space="preserve">13.1 </w:t>
      </w:r>
      <w:r>
        <w:rPr>
          <w:rFonts w:ascii="Arial" w:eastAsia="Arial" w:hAnsi="Arial" w:cs="Arial"/>
        </w:rPr>
        <w:t xml:space="preserve">Até 02 (dois) dias úteis da data fixada para o recebimento das propostas, qualquer pessoa poderá solicitar esclarecimentos. Eventuais impugnações por cidadãos ou licitantes deverá observar o prazo disposto no artigo 41, §1 e §2º, da Lei 8.666/93. </w:t>
      </w:r>
    </w:p>
    <w:p w14:paraId="3C0F6586" w14:textId="77777777" w:rsidR="0034765E" w:rsidRDefault="0034765E">
      <w:pPr>
        <w:spacing w:line="276" w:lineRule="auto"/>
        <w:ind w:left="0" w:hanging="2"/>
        <w:jc w:val="both"/>
        <w:rPr>
          <w:rFonts w:ascii="Arial" w:eastAsia="Arial" w:hAnsi="Arial" w:cs="Arial"/>
        </w:rPr>
      </w:pPr>
    </w:p>
    <w:p w14:paraId="35B699FA" w14:textId="77777777" w:rsidR="0034765E" w:rsidRDefault="001A26C7">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9">
        <w:r>
          <w:rPr>
            <w:rFonts w:ascii="Arial" w:eastAsia="Arial" w:hAnsi="Arial" w:cs="Arial"/>
            <w:color w:val="0563C1"/>
            <w:u w:val="single"/>
          </w:rPr>
          <w:t>licitacao@camaraolimpia.sp.gov.br</w:t>
        </w:r>
      </w:hyperlink>
      <w:r>
        <w:rPr>
          <w:rFonts w:ascii="Arial" w:eastAsia="Arial" w:hAnsi="Arial" w:cs="Arial"/>
          <w:color w:val="000000"/>
        </w:rPr>
        <w:t>.</w:t>
      </w:r>
    </w:p>
    <w:p w14:paraId="393DCC8F" w14:textId="77777777" w:rsidR="0034765E" w:rsidRDefault="0034765E">
      <w:pPr>
        <w:spacing w:line="276" w:lineRule="auto"/>
        <w:ind w:left="0" w:hanging="2"/>
        <w:jc w:val="both"/>
        <w:rPr>
          <w:rFonts w:ascii="Arial" w:eastAsia="Arial" w:hAnsi="Arial" w:cs="Arial"/>
          <w:color w:val="000000"/>
        </w:rPr>
      </w:pPr>
    </w:p>
    <w:p w14:paraId="12DD616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51EE1231" w14:textId="77777777" w:rsidR="0034765E" w:rsidRDefault="0034765E">
      <w:pPr>
        <w:spacing w:line="276" w:lineRule="auto"/>
        <w:ind w:left="0" w:hanging="2"/>
        <w:jc w:val="both"/>
        <w:rPr>
          <w:rFonts w:ascii="Arial" w:eastAsia="Arial" w:hAnsi="Arial" w:cs="Arial"/>
          <w:color w:val="000000"/>
        </w:rPr>
      </w:pPr>
    </w:p>
    <w:p w14:paraId="353CCBF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869F80E" w14:textId="77777777" w:rsidR="0034765E" w:rsidRDefault="0034765E">
      <w:pPr>
        <w:spacing w:line="276" w:lineRule="auto"/>
        <w:ind w:left="0" w:hanging="2"/>
        <w:jc w:val="both"/>
        <w:rPr>
          <w:rFonts w:ascii="Arial" w:eastAsia="Arial" w:hAnsi="Arial" w:cs="Arial"/>
          <w:color w:val="000000"/>
        </w:rPr>
      </w:pPr>
    </w:p>
    <w:p w14:paraId="145E20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 xml:space="preserve">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w:t>
      </w:r>
      <w:r>
        <w:rPr>
          <w:rFonts w:ascii="Arial" w:eastAsia="Arial" w:hAnsi="Arial" w:cs="Arial"/>
          <w:color w:val="000000"/>
        </w:rPr>
        <w:lastRenderedPageBreak/>
        <w:t>desde logo intimados para apresentar contrarrazões, em igual número de dias, que começarão a correr no término do prazo do recorrente, sendo-lhes assegurada vista imediata dos autos.</w:t>
      </w:r>
    </w:p>
    <w:p w14:paraId="7A1D5214" w14:textId="77777777" w:rsidR="0034765E" w:rsidRDefault="0034765E">
      <w:pPr>
        <w:spacing w:line="276" w:lineRule="auto"/>
        <w:ind w:left="0" w:hanging="2"/>
        <w:jc w:val="both"/>
        <w:rPr>
          <w:rFonts w:ascii="Arial" w:eastAsia="Arial" w:hAnsi="Arial" w:cs="Arial"/>
          <w:color w:val="000000"/>
        </w:rPr>
      </w:pPr>
    </w:p>
    <w:p w14:paraId="51E2C1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03357F7B" w14:textId="77777777" w:rsidR="0034765E" w:rsidRDefault="0034765E">
      <w:pPr>
        <w:spacing w:line="276" w:lineRule="auto"/>
        <w:ind w:left="0" w:hanging="2"/>
        <w:jc w:val="both"/>
        <w:rPr>
          <w:rFonts w:ascii="Arial" w:eastAsia="Arial" w:hAnsi="Arial" w:cs="Arial"/>
        </w:rPr>
      </w:pPr>
    </w:p>
    <w:p w14:paraId="36684C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A5A1A3F" w14:textId="77777777" w:rsidR="0034765E" w:rsidRDefault="0034765E">
      <w:pPr>
        <w:spacing w:line="276" w:lineRule="auto"/>
        <w:ind w:left="0" w:hanging="2"/>
        <w:jc w:val="both"/>
        <w:rPr>
          <w:rFonts w:ascii="Arial" w:eastAsia="Arial" w:hAnsi="Arial" w:cs="Arial"/>
          <w:color w:val="000000"/>
        </w:rPr>
      </w:pPr>
    </w:p>
    <w:p w14:paraId="4DADD0C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0305A96" w14:textId="77777777" w:rsidR="0034765E" w:rsidRDefault="0034765E">
      <w:pPr>
        <w:spacing w:line="276" w:lineRule="auto"/>
        <w:ind w:left="0" w:hanging="2"/>
        <w:jc w:val="both"/>
        <w:rPr>
          <w:rFonts w:ascii="Arial" w:eastAsia="Arial" w:hAnsi="Arial" w:cs="Arial"/>
          <w:color w:val="000000"/>
        </w:rPr>
      </w:pPr>
    </w:p>
    <w:p w14:paraId="7A0FE79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4F353193" w14:textId="77777777" w:rsidR="0034765E" w:rsidRDefault="0034765E">
      <w:pPr>
        <w:spacing w:line="276" w:lineRule="auto"/>
        <w:ind w:left="0" w:hanging="2"/>
        <w:jc w:val="both"/>
        <w:rPr>
          <w:rFonts w:ascii="Arial" w:eastAsia="Arial" w:hAnsi="Arial" w:cs="Arial"/>
          <w:color w:val="000000"/>
        </w:rPr>
      </w:pPr>
    </w:p>
    <w:p w14:paraId="46BBAF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 Centro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9465021" w14:textId="77777777" w:rsidR="0034765E" w:rsidRDefault="0034765E">
      <w:pPr>
        <w:spacing w:line="276" w:lineRule="auto"/>
        <w:ind w:left="0" w:hanging="2"/>
        <w:jc w:val="both"/>
        <w:rPr>
          <w:rFonts w:ascii="Arial" w:eastAsia="Arial" w:hAnsi="Arial" w:cs="Arial"/>
          <w:color w:val="000000"/>
        </w:rPr>
      </w:pPr>
    </w:p>
    <w:p w14:paraId="097CBF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1D7160F" w14:textId="77777777" w:rsidR="0034765E" w:rsidRDefault="0034765E">
      <w:pPr>
        <w:spacing w:line="276" w:lineRule="auto"/>
        <w:ind w:left="0" w:hanging="2"/>
        <w:jc w:val="both"/>
        <w:rPr>
          <w:rFonts w:ascii="Arial" w:eastAsia="Arial" w:hAnsi="Arial" w:cs="Arial"/>
          <w:color w:val="000000"/>
        </w:rPr>
      </w:pPr>
    </w:p>
    <w:p w14:paraId="0375F73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5F99FAE8" w14:textId="77777777" w:rsidR="0034765E" w:rsidRDefault="0034765E">
      <w:pPr>
        <w:spacing w:line="276" w:lineRule="auto"/>
        <w:ind w:left="0" w:hanging="2"/>
        <w:jc w:val="both"/>
        <w:rPr>
          <w:rFonts w:ascii="Arial" w:eastAsia="Arial" w:hAnsi="Arial" w:cs="Arial"/>
          <w:color w:val="000000"/>
        </w:rPr>
      </w:pPr>
    </w:p>
    <w:p w14:paraId="313B6EC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50156943" w14:textId="77777777" w:rsidR="0034765E" w:rsidRDefault="0034765E">
      <w:pPr>
        <w:spacing w:line="276" w:lineRule="auto"/>
        <w:ind w:left="0" w:hanging="2"/>
        <w:jc w:val="both"/>
        <w:rPr>
          <w:rFonts w:ascii="Arial" w:eastAsia="Arial" w:hAnsi="Arial" w:cs="Arial"/>
          <w:color w:val="000000"/>
        </w:rPr>
      </w:pPr>
    </w:p>
    <w:p w14:paraId="6074062E"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Pr>
          <w:rFonts w:ascii="Arial" w:eastAsia="Arial" w:hAnsi="Arial" w:cs="Arial"/>
        </w:rPr>
        <w:t xml:space="preserve">O prazo para retirada do combustível deverá ser imediato após o recebimento das Requisições de Fornecimento. </w:t>
      </w:r>
    </w:p>
    <w:p w14:paraId="5E1E008E" w14:textId="77777777" w:rsidR="0034765E" w:rsidRDefault="001A26C7">
      <w:pPr>
        <w:spacing w:line="276" w:lineRule="auto"/>
        <w:ind w:left="0" w:hanging="2"/>
        <w:jc w:val="both"/>
        <w:rPr>
          <w:rFonts w:ascii="Arial" w:eastAsia="Arial" w:hAnsi="Arial" w:cs="Arial"/>
        </w:rPr>
      </w:pPr>
      <w:r>
        <w:rPr>
          <w:rFonts w:ascii="Arial" w:eastAsia="Arial" w:hAnsi="Arial" w:cs="Arial"/>
          <w:b/>
        </w:rPr>
        <w:t>15.2</w:t>
      </w:r>
      <w:r>
        <w:rPr>
          <w:rFonts w:ascii="Arial" w:eastAsia="Arial" w:hAnsi="Arial" w:cs="Arial"/>
        </w:rPr>
        <w:t xml:space="preserve"> O abastecimento dos combustíveis deverá ser executado no perímetro urbano deste município e diretamente nos veículos desta municipalidade, conforme a necessidade. </w:t>
      </w:r>
    </w:p>
    <w:p w14:paraId="40082C5D" w14:textId="77777777" w:rsidR="0034765E" w:rsidRDefault="001A26C7">
      <w:pPr>
        <w:spacing w:line="276" w:lineRule="auto"/>
        <w:ind w:left="0" w:hanging="2"/>
        <w:jc w:val="both"/>
        <w:rPr>
          <w:rFonts w:ascii="Arial" w:eastAsia="Arial" w:hAnsi="Arial" w:cs="Arial"/>
        </w:rPr>
      </w:pPr>
      <w:r>
        <w:rPr>
          <w:rFonts w:ascii="Arial" w:eastAsia="Arial" w:hAnsi="Arial" w:cs="Arial"/>
          <w:b/>
        </w:rPr>
        <w:t>15.3</w:t>
      </w:r>
      <w:r>
        <w:rPr>
          <w:rFonts w:ascii="Arial" w:eastAsia="Arial" w:hAnsi="Arial" w:cs="Arial"/>
        </w:rPr>
        <w:t xml:space="preserve"> Será de obrigação do fornecedor, manter no perímetro urbano deste município, em estabelecimento particular, licenciado e adequado para o serviço, bombas para o </w:t>
      </w:r>
      <w:r>
        <w:rPr>
          <w:rFonts w:ascii="Arial" w:eastAsia="Arial" w:hAnsi="Arial" w:cs="Arial"/>
        </w:rPr>
        <w:lastRenderedPageBreak/>
        <w:t xml:space="preserve">abastecimento do combustível, vedada a cedência da prestação de serviço e do fornecimento do combustível por terceiros. </w:t>
      </w:r>
    </w:p>
    <w:p w14:paraId="149AD164" w14:textId="77777777" w:rsidR="0034765E" w:rsidRDefault="001A26C7">
      <w:pPr>
        <w:spacing w:line="276" w:lineRule="auto"/>
        <w:ind w:left="0" w:hanging="2"/>
        <w:jc w:val="both"/>
        <w:rPr>
          <w:rFonts w:ascii="Arial" w:eastAsia="Arial" w:hAnsi="Arial" w:cs="Arial"/>
          <w:b/>
          <w:color w:val="000000"/>
          <w:u w:val="single"/>
        </w:rPr>
      </w:pPr>
      <w:r>
        <w:rPr>
          <w:rFonts w:ascii="Arial" w:eastAsia="Arial" w:hAnsi="Arial" w:cs="Arial"/>
          <w:b/>
        </w:rPr>
        <w:t>15.4</w:t>
      </w:r>
      <w:r>
        <w:rPr>
          <w:rFonts w:ascii="Arial" w:eastAsia="Arial" w:hAnsi="Arial" w:cs="Arial"/>
        </w:rPr>
        <w:t xml:space="preserve"> Os combustíveis serão retirados diariamente na bomba de abastecimento individual do produto em estabelecimento do fornecedor.</w:t>
      </w:r>
    </w:p>
    <w:p w14:paraId="125FA87F" w14:textId="77777777" w:rsidR="0034765E" w:rsidRDefault="0034765E">
      <w:pPr>
        <w:spacing w:line="276" w:lineRule="auto"/>
        <w:ind w:left="0" w:hanging="2"/>
        <w:jc w:val="both"/>
        <w:rPr>
          <w:rFonts w:ascii="Arial" w:eastAsia="Arial" w:hAnsi="Arial" w:cs="Arial"/>
          <w:color w:val="000000"/>
        </w:rPr>
      </w:pPr>
    </w:p>
    <w:p w14:paraId="7ACFC85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10454790" w14:textId="77777777" w:rsidR="0034765E" w:rsidRDefault="0034765E">
      <w:pPr>
        <w:spacing w:line="276" w:lineRule="auto"/>
        <w:ind w:left="0" w:hanging="2"/>
        <w:jc w:val="both"/>
        <w:rPr>
          <w:rFonts w:ascii="Arial" w:eastAsia="Arial" w:hAnsi="Arial" w:cs="Arial"/>
          <w:color w:val="000000"/>
        </w:rPr>
      </w:pPr>
    </w:p>
    <w:p w14:paraId="4CD71B5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 xml:space="preserve">Os pagamentos serão realizados em até 05 (cinco) dias, após o fechamento do mês e a </w:t>
      </w:r>
      <w:proofErr w:type="gramStart"/>
      <w:r>
        <w:rPr>
          <w:rFonts w:ascii="Arial" w:eastAsia="Arial" w:hAnsi="Arial" w:cs="Arial"/>
          <w:color w:val="000000"/>
        </w:rPr>
        <w:t>entrega  da</w:t>
      </w:r>
      <w:proofErr w:type="gramEnd"/>
      <w:r>
        <w:rPr>
          <w:rFonts w:ascii="Arial" w:eastAsia="Arial" w:hAnsi="Arial" w:cs="Arial"/>
          <w:color w:val="000000"/>
        </w:rPr>
        <w:t xml:space="preserve"> Nota Fiscal eletrônica ao Departamento Financeiro da Câmara Municipal de Olímpia, discriminando o valor devido.</w:t>
      </w:r>
    </w:p>
    <w:p w14:paraId="7340524F" w14:textId="77777777" w:rsidR="0034765E" w:rsidRDefault="0034765E">
      <w:pPr>
        <w:spacing w:line="276" w:lineRule="auto"/>
        <w:ind w:left="0" w:hanging="2"/>
        <w:jc w:val="both"/>
        <w:rPr>
          <w:rFonts w:ascii="Arial" w:eastAsia="Arial" w:hAnsi="Arial" w:cs="Arial"/>
          <w:color w:val="000000"/>
        </w:rPr>
      </w:pPr>
    </w:p>
    <w:p w14:paraId="498820B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D60E73D" w14:textId="77777777" w:rsidR="0034765E" w:rsidRDefault="0034765E">
      <w:pPr>
        <w:spacing w:line="276" w:lineRule="auto"/>
        <w:ind w:left="0" w:hanging="2"/>
        <w:jc w:val="both"/>
        <w:rPr>
          <w:rFonts w:ascii="Arial" w:eastAsia="Arial" w:hAnsi="Arial" w:cs="Arial"/>
        </w:rPr>
      </w:pPr>
    </w:p>
    <w:p w14:paraId="7993DFC8" w14:textId="77777777"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38FCE694" w14:textId="77777777" w:rsidR="0034765E" w:rsidRDefault="0034765E">
      <w:pPr>
        <w:spacing w:line="276" w:lineRule="auto"/>
        <w:ind w:left="0" w:hanging="2"/>
        <w:jc w:val="both"/>
        <w:rPr>
          <w:rFonts w:ascii="Arial" w:eastAsia="Arial" w:hAnsi="Arial" w:cs="Arial"/>
          <w:b/>
          <w:color w:val="000000"/>
        </w:rPr>
      </w:pPr>
    </w:p>
    <w:p w14:paraId="59269D6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Pr>
          <w:rFonts w:ascii="Arial" w:eastAsia="Arial" w:hAnsi="Arial" w:cs="Arial"/>
        </w:rPr>
        <w:t>06</w:t>
      </w:r>
      <w:r>
        <w:rPr>
          <w:rFonts w:ascii="Arial" w:eastAsia="Arial" w:hAnsi="Arial" w:cs="Arial"/>
          <w:color w:val="000000"/>
        </w:rPr>
        <w:t xml:space="preserve"> (</w:t>
      </w:r>
      <w:r>
        <w:rPr>
          <w:rFonts w:ascii="Arial" w:eastAsia="Arial" w:hAnsi="Arial" w:cs="Arial"/>
        </w:rPr>
        <w:t>seis</w:t>
      </w:r>
      <w:r>
        <w:rPr>
          <w:rFonts w:ascii="Arial" w:eastAsia="Arial" w:hAnsi="Arial" w:cs="Arial"/>
          <w:color w:val="000000"/>
        </w:rPr>
        <w:t>) meses, contados de sua assinatura.</w:t>
      </w:r>
    </w:p>
    <w:p w14:paraId="39711F88" w14:textId="77777777" w:rsidR="0034765E" w:rsidRDefault="0034765E">
      <w:pPr>
        <w:spacing w:line="276" w:lineRule="auto"/>
        <w:ind w:left="0" w:hanging="2"/>
        <w:jc w:val="both"/>
        <w:rPr>
          <w:rFonts w:ascii="Arial" w:eastAsia="Arial" w:hAnsi="Arial" w:cs="Arial"/>
        </w:rPr>
      </w:pPr>
    </w:p>
    <w:p w14:paraId="43D3773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2290D4B8" w14:textId="77777777" w:rsidR="0034765E" w:rsidRDefault="0034765E">
      <w:pPr>
        <w:spacing w:line="276" w:lineRule="auto"/>
        <w:ind w:left="0" w:hanging="2"/>
        <w:jc w:val="both"/>
        <w:rPr>
          <w:rFonts w:ascii="Arial" w:eastAsia="Arial" w:hAnsi="Arial" w:cs="Arial"/>
          <w:color w:val="000000"/>
        </w:rPr>
      </w:pPr>
    </w:p>
    <w:p w14:paraId="293D4D9E" w14:textId="77777777" w:rsidR="0034765E" w:rsidRDefault="001A26C7">
      <w:pPr>
        <w:spacing w:line="276" w:lineRule="auto"/>
        <w:ind w:left="0" w:hanging="2"/>
        <w:jc w:val="both"/>
        <w:rPr>
          <w:rFonts w:ascii="Arial" w:eastAsia="Arial" w:hAnsi="Arial" w:cs="Arial"/>
        </w:rPr>
      </w:pPr>
      <w:r>
        <w:rPr>
          <w:rFonts w:ascii="Arial" w:eastAsia="Arial" w:hAnsi="Arial" w:cs="Arial"/>
          <w:b/>
        </w:rPr>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2FD777C6" w14:textId="77777777" w:rsidR="0034765E" w:rsidRDefault="0034765E">
      <w:pPr>
        <w:spacing w:line="276" w:lineRule="auto"/>
        <w:ind w:left="0" w:hanging="2"/>
        <w:jc w:val="both"/>
        <w:rPr>
          <w:rFonts w:ascii="Arial" w:eastAsia="Arial" w:hAnsi="Arial" w:cs="Arial"/>
        </w:rPr>
      </w:pPr>
    </w:p>
    <w:p w14:paraId="781AA4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31238820" w14:textId="77777777" w:rsidR="0034765E" w:rsidRDefault="0034765E">
      <w:pPr>
        <w:spacing w:line="276" w:lineRule="auto"/>
        <w:ind w:left="0" w:hanging="2"/>
        <w:jc w:val="both"/>
        <w:rPr>
          <w:rFonts w:ascii="Arial" w:eastAsia="Arial" w:hAnsi="Arial" w:cs="Arial"/>
          <w:color w:val="000000"/>
        </w:rPr>
      </w:pPr>
    </w:p>
    <w:p w14:paraId="3B29FD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4FD7AC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1B5CF10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57984C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08C531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0FF973A3" w14:textId="77777777" w:rsidR="0034765E" w:rsidRDefault="0034765E">
      <w:pPr>
        <w:spacing w:line="276" w:lineRule="auto"/>
        <w:ind w:left="0" w:hanging="2"/>
        <w:jc w:val="both"/>
        <w:rPr>
          <w:rFonts w:ascii="Arial" w:eastAsia="Arial" w:hAnsi="Arial" w:cs="Arial"/>
          <w:color w:val="000000"/>
        </w:rPr>
      </w:pPr>
    </w:p>
    <w:p w14:paraId="6FD5E8B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 xml:space="preserve">A aplicação das sanções previstas no Contrato não exclui a possibilidade de </w:t>
      </w:r>
      <w:proofErr w:type="spellStart"/>
      <w:r>
        <w:rPr>
          <w:rFonts w:ascii="Arial" w:eastAsia="Arial" w:hAnsi="Arial" w:cs="Arial"/>
          <w:color w:val="000000"/>
        </w:rPr>
        <w:t>alicação</w:t>
      </w:r>
      <w:proofErr w:type="spellEnd"/>
      <w:r>
        <w:rPr>
          <w:rFonts w:ascii="Arial" w:eastAsia="Arial" w:hAnsi="Arial" w:cs="Arial"/>
          <w:color w:val="000000"/>
        </w:rPr>
        <w:t xml:space="preserve"> de outras, previstas na Lei n.º 8.666/1993 inclusive a responsabilização da CONTRATADA por eventuais perdas e danos causados à CONTRATANTE.</w:t>
      </w:r>
    </w:p>
    <w:p w14:paraId="7C4E8129" w14:textId="77777777" w:rsidR="0034765E" w:rsidRDefault="0034765E">
      <w:pPr>
        <w:spacing w:line="276" w:lineRule="auto"/>
        <w:ind w:left="0" w:hanging="2"/>
        <w:jc w:val="both"/>
        <w:rPr>
          <w:rFonts w:ascii="Arial" w:eastAsia="Arial" w:hAnsi="Arial" w:cs="Arial"/>
          <w:color w:val="000000"/>
        </w:rPr>
      </w:pPr>
    </w:p>
    <w:p w14:paraId="6ABDEE50"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136C6CF9" w14:textId="77777777" w:rsidR="0034765E" w:rsidRDefault="0034765E">
      <w:pPr>
        <w:spacing w:line="276" w:lineRule="auto"/>
        <w:ind w:left="0" w:hanging="2"/>
        <w:jc w:val="both"/>
        <w:rPr>
          <w:rFonts w:ascii="Arial" w:eastAsia="Arial" w:hAnsi="Arial" w:cs="Arial"/>
          <w:color w:val="000000"/>
        </w:rPr>
      </w:pPr>
    </w:p>
    <w:p w14:paraId="419D543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4BB58273" w14:textId="77777777" w:rsidR="0034765E" w:rsidRDefault="0034765E">
      <w:pPr>
        <w:spacing w:line="276" w:lineRule="auto"/>
        <w:ind w:left="0" w:hanging="2"/>
        <w:jc w:val="both"/>
        <w:rPr>
          <w:rFonts w:ascii="Arial" w:eastAsia="Arial" w:hAnsi="Arial" w:cs="Arial"/>
          <w:color w:val="000000"/>
        </w:rPr>
      </w:pPr>
    </w:p>
    <w:p w14:paraId="0D5A4A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5BF81A37" w14:textId="77777777" w:rsidR="0034765E" w:rsidRDefault="0034765E">
      <w:pPr>
        <w:spacing w:line="276" w:lineRule="auto"/>
        <w:ind w:left="0" w:hanging="2"/>
        <w:jc w:val="both"/>
        <w:rPr>
          <w:rFonts w:ascii="Arial" w:eastAsia="Arial" w:hAnsi="Arial" w:cs="Arial"/>
          <w:color w:val="000000"/>
        </w:rPr>
      </w:pPr>
    </w:p>
    <w:p w14:paraId="5812A6D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5E967CE9" w14:textId="77777777" w:rsidR="0034765E" w:rsidRDefault="0034765E">
      <w:pPr>
        <w:spacing w:line="276" w:lineRule="auto"/>
        <w:ind w:left="0" w:hanging="2"/>
        <w:jc w:val="both"/>
        <w:rPr>
          <w:rFonts w:ascii="Arial" w:eastAsia="Arial" w:hAnsi="Arial" w:cs="Arial"/>
          <w:color w:val="000000"/>
        </w:rPr>
      </w:pPr>
    </w:p>
    <w:p w14:paraId="4E42E0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DAS DISPOSIÇÕES FINAIS</w:t>
      </w:r>
    </w:p>
    <w:p w14:paraId="76A93B2B" w14:textId="77777777" w:rsidR="0034765E" w:rsidRDefault="0034765E">
      <w:pPr>
        <w:spacing w:line="276" w:lineRule="auto"/>
        <w:ind w:left="0" w:hanging="2"/>
        <w:jc w:val="both"/>
        <w:rPr>
          <w:rFonts w:ascii="Arial" w:eastAsia="Arial" w:hAnsi="Arial" w:cs="Arial"/>
          <w:color w:val="000000"/>
        </w:rPr>
      </w:pPr>
    </w:p>
    <w:p w14:paraId="554FE4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1">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750EE95C" w14:textId="77777777" w:rsidR="0034765E" w:rsidRDefault="0034765E">
      <w:pPr>
        <w:spacing w:line="276" w:lineRule="auto"/>
        <w:ind w:left="0" w:hanging="2"/>
        <w:jc w:val="both"/>
        <w:rPr>
          <w:rFonts w:ascii="Arial" w:eastAsia="Arial" w:hAnsi="Arial" w:cs="Arial"/>
          <w:color w:val="000000"/>
        </w:rPr>
      </w:pPr>
    </w:p>
    <w:p w14:paraId="581B594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2C3C86CE" w14:textId="77777777" w:rsidR="0034765E" w:rsidRDefault="0034765E">
      <w:pPr>
        <w:spacing w:line="276" w:lineRule="auto"/>
        <w:ind w:left="0" w:hanging="2"/>
        <w:jc w:val="both"/>
        <w:rPr>
          <w:rFonts w:ascii="Arial" w:eastAsia="Arial" w:hAnsi="Arial" w:cs="Arial"/>
          <w:color w:val="000000"/>
        </w:rPr>
      </w:pPr>
    </w:p>
    <w:p w14:paraId="290C656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5B9AEEB7" w14:textId="77777777" w:rsidR="0034765E" w:rsidRDefault="0034765E">
      <w:pPr>
        <w:spacing w:line="276" w:lineRule="auto"/>
        <w:ind w:left="0" w:hanging="2"/>
        <w:jc w:val="both"/>
        <w:rPr>
          <w:rFonts w:ascii="Arial" w:eastAsia="Arial" w:hAnsi="Arial" w:cs="Arial"/>
          <w:color w:val="000000"/>
        </w:rPr>
      </w:pPr>
    </w:p>
    <w:p w14:paraId="61C4DB9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Município.</w:t>
      </w:r>
    </w:p>
    <w:p w14:paraId="58281188" w14:textId="77777777" w:rsidR="0034765E" w:rsidRDefault="0034765E">
      <w:pPr>
        <w:spacing w:line="276" w:lineRule="auto"/>
        <w:ind w:left="0" w:hanging="2"/>
        <w:jc w:val="both"/>
        <w:rPr>
          <w:rFonts w:ascii="Arial" w:eastAsia="Arial" w:hAnsi="Arial" w:cs="Arial"/>
          <w:color w:val="000000"/>
        </w:rPr>
      </w:pPr>
    </w:p>
    <w:p w14:paraId="14356FA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lastRenderedPageBreak/>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61099DC1" w14:textId="77777777" w:rsidR="0034765E" w:rsidRDefault="0034765E">
      <w:pPr>
        <w:spacing w:line="276" w:lineRule="auto"/>
        <w:ind w:left="0" w:hanging="2"/>
        <w:jc w:val="both"/>
        <w:rPr>
          <w:rFonts w:ascii="Arial" w:eastAsia="Arial" w:hAnsi="Arial" w:cs="Arial"/>
          <w:color w:val="000000"/>
        </w:rPr>
      </w:pPr>
    </w:p>
    <w:p w14:paraId="48F5DC8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1B1980E8" w14:textId="77777777" w:rsidR="0034765E" w:rsidRDefault="0034765E">
      <w:pPr>
        <w:spacing w:line="276" w:lineRule="auto"/>
        <w:ind w:left="0" w:hanging="2"/>
        <w:jc w:val="both"/>
        <w:rPr>
          <w:rFonts w:ascii="Arial" w:eastAsia="Arial" w:hAnsi="Arial" w:cs="Arial"/>
          <w:color w:val="000000"/>
        </w:rPr>
      </w:pPr>
    </w:p>
    <w:p w14:paraId="3C730CA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Olímpia/SP, ou pelo e-mail: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24B99B12" w14:textId="77777777" w:rsidR="0034765E" w:rsidRDefault="0034765E">
      <w:pPr>
        <w:spacing w:line="276" w:lineRule="auto"/>
        <w:ind w:left="0" w:hanging="2"/>
        <w:jc w:val="both"/>
        <w:rPr>
          <w:rFonts w:ascii="Arial" w:eastAsia="Arial" w:hAnsi="Arial" w:cs="Arial"/>
          <w:color w:val="000000"/>
        </w:rPr>
      </w:pPr>
    </w:p>
    <w:p w14:paraId="7F7EB5B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3B0D0AF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7E6A5A1A" w14:textId="5855868B" w:rsidR="0034765E" w:rsidRDefault="001A26C7">
      <w:pPr>
        <w:spacing w:line="276" w:lineRule="auto"/>
        <w:ind w:left="0" w:hanging="2"/>
        <w:jc w:val="both"/>
        <w:rPr>
          <w:rFonts w:ascii="Arial" w:eastAsia="Arial" w:hAnsi="Arial" w:cs="Arial"/>
        </w:rPr>
      </w:pPr>
      <w:r>
        <w:rPr>
          <w:rFonts w:ascii="Arial" w:eastAsia="Arial" w:hAnsi="Arial" w:cs="Arial"/>
        </w:rPr>
        <w:t xml:space="preserve">                                                    Câmara Municipal de Olímpia, </w:t>
      </w:r>
      <w:r w:rsidR="00F91C42">
        <w:rPr>
          <w:rFonts w:ascii="Arial" w:eastAsia="Arial" w:hAnsi="Arial" w:cs="Arial"/>
        </w:rPr>
        <w:t>01</w:t>
      </w:r>
      <w:r>
        <w:rPr>
          <w:rFonts w:ascii="Arial" w:eastAsia="Arial" w:hAnsi="Arial" w:cs="Arial"/>
        </w:rPr>
        <w:t xml:space="preserve"> de </w:t>
      </w:r>
      <w:r w:rsidR="00F91C42">
        <w:rPr>
          <w:rFonts w:ascii="Arial" w:eastAsia="Arial" w:hAnsi="Arial" w:cs="Arial"/>
        </w:rPr>
        <w:t>dez</w:t>
      </w:r>
      <w:r>
        <w:rPr>
          <w:rFonts w:ascii="Arial" w:eastAsia="Arial" w:hAnsi="Arial" w:cs="Arial"/>
        </w:rPr>
        <w:t>embro de 2021.</w:t>
      </w:r>
    </w:p>
    <w:p w14:paraId="510F9660" w14:textId="566598CD" w:rsidR="0034765E" w:rsidRDefault="0034765E">
      <w:pPr>
        <w:ind w:left="0" w:hanging="2"/>
        <w:rPr>
          <w:rFonts w:ascii="Arial" w:eastAsia="Arial" w:hAnsi="Arial" w:cs="Arial"/>
          <w:color w:val="000000"/>
        </w:rPr>
      </w:pPr>
    </w:p>
    <w:p w14:paraId="12A3D82D" w14:textId="77777777" w:rsidR="00C840E2" w:rsidRDefault="00C840E2">
      <w:pPr>
        <w:ind w:left="0" w:hanging="2"/>
        <w:rPr>
          <w:rFonts w:ascii="Arial" w:eastAsia="Arial" w:hAnsi="Arial" w:cs="Arial"/>
          <w:color w:val="000000"/>
        </w:rPr>
      </w:pPr>
    </w:p>
    <w:p w14:paraId="5E08AF53" w14:textId="77777777" w:rsidR="0034765E" w:rsidRDefault="0034765E">
      <w:pPr>
        <w:spacing w:line="276" w:lineRule="auto"/>
        <w:ind w:left="0" w:hanging="2"/>
        <w:jc w:val="both"/>
        <w:rPr>
          <w:rFonts w:ascii="Arial" w:eastAsia="Arial" w:hAnsi="Arial" w:cs="Arial"/>
          <w:color w:val="000000"/>
        </w:rPr>
      </w:pPr>
      <w:bookmarkStart w:id="1" w:name="_heading=h.30j0zll" w:colFirst="0" w:colLast="0"/>
      <w:bookmarkEnd w:id="1"/>
    </w:p>
    <w:p w14:paraId="0E3AE3D0" w14:textId="77777777" w:rsidR="0034765E" w:rsidRDefault="001A26C7">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0442622E" w14:textId="77777777" w:rsidR="0034765E" w:rsidRDefault="001A26C7">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53747F03" w14:textId="77777777" w:rsidR="0034765E" w:rsidRDefault="0034765E">
      <w:pPr>
        <w:widowControl w:val="0"/>
        <w:pBdr>
          <w:top w:val="nil"/>
          <w:left w:val="nil"/>
          <w:bottom w:val="nil"/>
          <w:right w:val="nil"/>
          <w:between w:val="nil"/>
        </w:pBdr>
        <w:spacing w:line="276" w:lineRule="auto"/>
        <w:ind w:left="0" w:hanging="2"/>
        <w:jc w:val="center"/>
        <w:rPr>
          <w:rFonts w:ascii="Arial" w:eastAsia="Arial" w:hAnsi="Arial" w:cs="Arial"/>
        </w:rPr>
      </w:pPr>
    </w:p>
    <w:p w14:paraId="37397AA6" w14:textId="2A08085C"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 xml:space="preserve">PREGÃO PRESENCIAL Nº </w:t>
      </w:r>
      <w:r w:rsidR="007526C0">
        <w:rPr>
          <w:rFonts w:ascii="Arial" w:eastAsia="Arial" w:hAnsi="Arial" w:cs="Arial"/>
          <w:b/>
          <w:u w:val="single"/>
        </w:rPr>
        <w:t>12</w:t>
      </w:r>
      <w:r>
        <w:rPr>
          <w:rFonts w:ascii="Arial" w:eastAsia="Arial" w:hAnsi="Arial" w:cs="Arial"/>
          <w:b/>
          <w:u w:val="single"/>
        </w:rPr>
        <w:t>/2021</w:t>
      </w:r>
    </w:p>
    <w:p w14:paraId="3322F3A5" w14:textId="4CF5E8FA"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PROCESSO Nº 4</w:t>
      </w:r>
      <w:r w:rsidR="007526C0">
        <w:rPr>
          <w:rFonts w:ascii="Arial" w:eastAsia="Arial" w:hAnsi="Arial" w:cs="Arial"/>
          <w:b/>
          <w:u w:val="single"/>
        </w:rPr>
        <w:t>9</w:t>
      </w:r>
      <w:r>
        <w:rPr>
          <w:rFonts w:ascii="Arial" w:eastAsia="Arial" w:hAnsi="Arial" w:cs="Arial"/>
          <w:b/>
          <w:u w:val="single"/>
        </w:rPr>
        <w:t>/2021</w:t>
      </w:r>
    </w:p>
    <w:p w14:paraId="5EE9C367" w14:textId="77777777" w:rsidR="0034765E" w:rsidRDefault="001A26C7">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48FA24AD"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3F5DEE05"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TERMO DE REFERÊNCIA</w:t>
      </w:r>
    </w:p>
    <w:p w14:paraId="1181023F" w14:textId="77777777" w:rsidR="0034765E" w:rsidRDefault="0034765E">
      <w:pPr>
        <w:spacing w:after="160" w:line="360" w:lineRule="auto"/>
        <w:ind w:left="0" w:hanging="2"/>
        <w:jc w:val="both"/>
        <w:rPr>
          <w:rFonts w:ascii="Arial" w:eastAsia="Arial" w:hAnsi="Arial" w:cs="Arial"/>
          <w:b/>
          <w:u w:val="single"/>
        </w:rPr>
      </w:pPr>
    </w:p>
    <w:p w14:paraId="1D3FE8DB" w14:textId="77777777" w:rsidR="0034765E" w:rsidRDefault="001A26C7">
      <w:pPr>
        <w:spacing w:after="160" w:line="360" w:lineRule="auto"/>
        <w:ind w:left="0" w:hanging="2"/>
        <w:jc w:val="both"/>
        <w:rPr>
          <w:rFonts w:ascii="Arial" w:eastAsia="Arial" w:hAnsi="Arial" w:cs="Arial"/>
          <w:b/>
        </w:rPr>
      </w:pPr>
      <w:r>
        <w:rPr>
          <w:rFonts w:ascii="Arial" w:eastAsia="Arial" w:hAnsi="Arial" w:cs="Arial"/>
          <w:b/>
        </w:rPr>
        <w:t>1. OBJETO</w:t>
      </w:r>
    </w:p>
    <w:p w14:paraId="37D4D55A"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 xml:space="preserve">1.1. Aquisição de </w:t>
      </w:r>
      <w:r>
        <w:rPr>
          <w:rFonts w:ascii="Arial" w:eastAsia="Arial" w:hAnsi="Arial" w:cs="Arial"/>
          <w:b/>
        </w:rPr>
        <w:t>gasolina comum</w:t>
      </w:r>
      <w:r>
        <w:rPr>
          <w:rFonts w:ascii="Arial" w:eastAsia="Arial" w:hAnsi="Arial" w:cs="Arial"/>
        </w:rPr>
        <w:t xml:space="preserve"> para abastecimento dos veículos oficiais da Câmara Municipal de Olímpia, em postos de combustível instalado no perímetro urbano deste município, com entrega de forma parcelada, observada a quantidade abaixo estimada:</w:t>
      </w:r>
    </w:p>
    <w:p w14:paraId="7B09B595" w14:textId="77777777" w:rsidR="0034765E" w:rsidRDefault="0034765E">
      <w:pPr>
        <w:tabs>
          <w:tab w:val="center" w:pos="4419"/>
          <w:tab w:val="right" w:pos="8838"/>
        </w:tabs>
        <w:spacing w:line="360" w:lineRule="auto"/>
        <w:ind w:left="0" w:hanging="2"/>
        <w:jc w:val="both"/>
        <w:rPr>
          <w:rFonts w:ascii="Arial" w:eastAsia="Arial" w:hAnsi="Arial" w:cs="Arial"/>
        </w:rPr>
      </w:pPr>
    </w:p>
    <w:tbl>
      <w:tblPr>
        <w:tblStyle w:val="a0"/>
        <w:tblW w:w="84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6"/>
        <w:gridCol w:w="2996"/>
        <w:gridCol w:w="2125"/>
        <w:gridCol w:w="2125"/>
      </w:tblGrid>
      <w:tr w:rsidR="0034765E" w14:paraId="15DEAF46" w14:textId="77777777">
        <w:trPr>
          <w:trHeight w:val="550"/>
        </w:trPr>
        <w:tc>
          <w:tcPr>
            <w:tcW w:w="1226" w:type="dxa"/>
            <w:shd w:val="clear" w:color="auto" w:fill="auto"/>
            <w:tcMar>
              <w:top w:w="100" w:type="dxa"/>
              <w:left w:w="100" w:type="dxa"/>
              <w:bottom w:w="100" w:type="dxa"/>
              <w:right w:w="100" w:type="dxa"/>
            </w:tcMar>
          </w:tcPr>
          <w:p w14:paraId="3E8817CE" w14:textId="77777777" w:rsidR="0034765E" w:rsidRDefault="001A26C7">
            <w:pPr>
              <w:widowControl w:val="0"/>
              <w:ind w:left="0" w:hanging="2"/>
              <w:jc w:val="center"/>
              <w:rPr>
                <w:rFonts w:ascii="Arial" w:eastAsia="Arial" w:hAnsi="Arial" w:cs="Arial"/>
                <w:b/>
              </w:rPr>
            </w:pPr>
            <w:r>
              <w:rPr>
                <w:rFonts w:ascii="Arial" w:eastAsia="Arial" w:hAnsi="Arial" w:cs="Arial"/>
                <w:b/>
              </w:rPr>
              <w:t>Itens</w:t>
            </w:r>
          </w:p>
        </w:tc>
        <w:tc>
          <w:tcPr>
            <w:tcW w:w="2996" w:type="dxa"/>
            <w:shd w:val="clear" w:color="auto" w:fill="auto"/>
            <w:tcMar>
              <w:top w:w="100" w:type="dxa"/>
              <w:left w:w="100" w:type="dxa"/>
              <w:bottom w:w="100" w:type="dxa"/>
              <w:right w:w="100" w:type="dxa"/>
            </w:tcMar>
          </w:tcPr>
          <w:p w14:paraId="06060B49" w14:textId="77777777" w:rsidR="0034765E" w:rsidRDefault="001A26C7">
            <w:pPr>
              <w:widowControl w:val="0"/>
              <w:ind w:left="0" w:hanging="2"/>
              <w:jc w:val="center"/>
              <w:rPr>
                <w:rFonts w:ascii="Arial" w:eastAsia="Arial" w:hAnsi="Arial" w:cs="Arial"/>
                <w:b/>
              </w:rPr>
            </w:pPr>
            <w:r>
              <w:rPr>
                <w:rFonts w:ascii="Arial" w:eastAsia="Arial" w:hAnsi="Arial" w:cs="Arial"/>
                <w:b/>
              </w:rPr>
              <w:t>Quant. estimada/anual</w:t>
            </w:r>
          </w:p>
        </w:tc>
        <w:tc>
          <w:tcPr>
            <w:tcW w:w="2125" w:type="dxa"/>
            <w:shd w:val="clear" w:color="auto" w:fill="auto"/>
            <w:tcMar>
              <w:top w:w="100" w:type="dxa"/>
              <w:left w:w="100" w:type="dxa"/>
              <w:bottom w:w="100" w:type="dxa"/>
              <w:right w:w="100" w:type="dxa"/>
            </w:tcMar>
          </w:tcPr>
          <w:p w14:paraId="30EBB401" w14:textId="77777777" w:rsidR="0034765E" w:rsidRDefault="001A26C7">
            <w:pPr>
              <w:widowControl w:val="0"/>
              <w:ind w:left="0" w:hanging="2"/>
              <w:jc w:val="center"/>
              <w:rPr>
                <w:rFonts w:ascii="Arial" w:eastAsia="Arial" w:hAnsi="Arial" w:cs="Arial"/>
                <w:b/>
              </w:rPr>
            </w:pPr>
            <w:r>
              <w:rPr>
                <w:rFonts w:ascii="Arial" w:eastAsia="Arial" w:hAnsi="Arial" w:cs="Arial"/>
                <w:b/>
              </w:rPr>
              <w:t>Unid.</w:t>
            </w:r>
          </w:p>
        </w:tc>
        <w:tc>
          <w:tcPr>
            <w:tcW w:w="2125" w:type="dxa"/>
            <w:shd w:val="clear" w:color="auto" w:fill="auto"/>
            <w:tcMar>
              <w:top w:w="100" w:type="dxa"/>
              <w:left w:w="100" w:type="dxa"/>
              <w:bottom w:w="100" w:type="dxa"/>
              <w:right w:w="100" w:type="dxa"/>
            </w:tcMar>
          </w:tcPr>
          <w:p w14:paraId="5D6564F3" w14:textId="77777777" w:rsidR="0034765E" w:rsidRDefault="001A26C7">
            <w:pPr>
              <w:widowControl w:val="0"/>
              <w:ind w:left="0" w:hanging="2"/>
              <w:jc w:val="center"/>
              <w:rPr>
                <w:rFonts w:ascii="Arial" w:eastAsia="Arial" w:hAnsi="Arial" w:cs="Arial"/>
                <w:b/>
              </w:rPr>
            </w:pPr>
            <w:r>
              <w:rPr>
                <w:rFonts w:ascii="Arial" w:eastAsia="Arial" w:hAnsi="Arial" w:cs="Arial"/>
                <w:b/>
              </w:rPr>
              <w:t>Descrição</w:t>
            </w:r>
          </w:p>
        </w:tc>
      </w:tr>
      <w:tr w:rsidR="0034765E" w14:paraId="79F792DD" w14:textId="77777777">
        <w:trPr>
          <w:trHeight w:val="565"/>
        </w:trPr>
        <w:tc>
          <w:tcPr>
            <w:tcW w:w="1226" w:type="dxa"/>
            <w:shd w:val="clear" w:color="auto" w:fill="auto"/>
            <w:tcMar>
              <w:top w:w="100" w:type="dxa"/>
              <w:left w:w="100" w:type="dxa"/>
              <w:bottom w:w="100" w:type="dxa"/>
              <w:right w:w="100" w:type="dxa"/>
            </w:tcMar>
          </w:tcPr>
          <w:p w14:paraId="1AF6C09C" w14:textId="77777777" w:rsidR="0034765E" w:rsidRDefault="001A26C7">
            <w:pPr>
              <w:widowControl w:val="0"/>
              <w:ind w:left="0" w:hanging="2"/>
              <w:jc w:val="center"/>
              <w:rPr>
                <w:rFonts w:ascii="Arial" w:eastAsia="Arial" w:hAnsi="Arial" w:cs="Arial"/>
              </w:rPr>
            </w:pPr>
            <w:r>
              <w:rPr>
                <w:rFonts w:ascii="Arial" w:eastAsia="Arial" w:hAnsi="Arial" w:cs="Arial"/>
              </w:rPr>
              <w:t>01</w:t>
            </w:r>
          </w:p>
        </w:tc>
        <w:tc>
          <w:tcPr>
            <w:tcW w:w="2996" w:type="dxa"/>
            <w:shd w:val="clear" w:color="auto" w:fill="auto"/>
            <w:tcMar>
              <w:top w:w="100" w:type="dxa"/>
              <w:left w:w="100" w:type="dxa"/>
              <w:bottom w:w="100" w:type="dxa"/>
              <w:right w:w="100" w:type="dxa"/>
            </w:tcMar>
          </w:tcPr>
          <w:p w14:paraId="0747F2A6" w14:textId="77777777" w:rsidR="0034765E" w:rsidRDefault="001A26C7">
            <w:pPr>
              <w:widowControl w:val="0"/>
              <w:ind w:left="0" w:hanging="2"/>
              <w:jc w:val="center"/>
              <w:rPr>
                <w:rFonts w:ascii="Arial" w:eastAsia="Arial" w:hAnsi="Arial" w:cs="Arial"/>
              </w:rPr>
            </w:pPr>
            <w:r>
              <w:rPr>
                <w:rFonts w:ascii="Arial" w:eastAsia="Arial" w:hAnsi="Arial" w:cs="Arial"/>
              </w:rPr>
              <w:t>5.000</w:t>
            </w:r>
          </w:p>
        </w:tc>
        <w:tc>
          <w:tcPr>
            <w:tcW w:w="2125" w:type="dxa"/>
            <w:shd w:val="clear" w:color="auto" w:fill="auto"/>
            <w:tcMar>
              <w:top w:w="100" w:type="dxa"/>
              <w:left w:w="100" w:type="dxa"/>
              <w:bottom w:w="100" w:type="dxa"/>
              <w:right w:w="100" w:type="dxa"/>
            </w:tcMar>
          </w:tcPr>
          <w:p w14:paraId="6E3472D7" w14:textId="77777777" w:rsidR="0034765E" w:rsidRDefault="001A26C7">
            <w:pPr>
              <w:widowControl w:val="0"/>
              <w:ind w:left="0" w:hanging="2"/>
              <w:jc w:val="center"/>
              <w:rPr>
                <w:rFonts w:ascii="Arial" w:eastAsia="Arial" w:hAnsi="Arial" w:cs="Arial"/>
              </w:rPr>
            </w:pPr>
            <w:r>
              <w:rPr>
                <w:rFonts w:ascii="Arial" w:eastAsia="Arial" w:hAnsi="Arial" w:cs="Arial"/>
              </w:rPr>
              <w:t>Litros</w:t>
            </w:r>
          </w:p>
        </w:tc>
        <w:tc>
          <w:tcPr>
            <w:tcW w:w="2125" w:type="dxa"/>
            <w:shd w:val="clear" w:color="auto" w:fill="auto"/>
            <w:tcMar>
              <w:top w:w="100" w:type="dxa"/>
              <w:left w:w="100" w:type="dxa"/>
              <w:bottom w:w="100" w:type="dxa"/>
              <w:right w:w="100" w:type="dxa"/>
            </w:tcMar>
          </w:tcPr>
          <w:p w14:paraId="6D268635" w14:textId="77777777" w:rsidR="0034765E" w:rsidRDefault="001A26C7">
            <w:pPr>
              <w:widowControl w:val="0"/>
              <w:ind w:left="0" w:hanging="2"/>
              <w:jc w:val="center"/>
              <w:rPr>
                <w:rFonts w:ascii="Arial" w:eastAsia="Arial" w:hAnsi="Arial" w:cs="Arial"/>
              </w:rPr>
            </w:pPr>
            <w:r>
              <w:rPr>
                <w:rFonts w:ascii="Arial" w:eastAsia="Arial" w:hAnsi="Arial" w:cs="Arial"/>
              </w:rPr>
              <w:t>Gasolina Comum</w:t>
            </w:r>
          </w:p>
        </w:tc>
      </w:tr>
    </w:tbl>
    <w:p w14:paraId="29CA32FB" w14:textId="77777777" w:rsidR="0034765E" w:rsidRDefault="0034765E">
      <w:pPr>
        <w:tabs>
          <w:tab w:val="center" w:pos="4419"/>
          <w:tab w:val="right" w:pos="8838"/>
        </w:tabs>
        <w:spacing w:line="360" w:lineRule="auto"/>
        <w:ind w:left="0" w:hanging="2"/>
        <w:jc w:val="both"/>
        <w:rPr>
          <w:rFonts w:ascii="Arial" w:eastAsia="Arial" w:hAnsi="Arial" w:cs="Arial"/>
        </w:rPr>
      </w:pPr>
    </w:p>
    <w:p w14:paraId="4D12830D"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 xml:space="preserve">1.2. Os itens abaixo são destinados </w:t>
      </w:r>
      <w:r>
        <w:rPr>
          <w:rFonts w:ascii="Arial" w:eastAsia="Arial" w:hAnsi="Arial" w:cs="Arial"/>
          <w:b/>
        </w:rPr>
        <w:t>exclusivamente</w:t>
      </w:r>
      <w:r>
        <w:rPr>
          <w:rFonts w:ascii="Arial" w:eastAsia="Arial" w:hAnsi="Arial" w:cs="Arial"/>
        </w:rPr>
        <w:t xml:space="preserve"> às microempresas (ME) e às empresas de pequeno porte (EPP), conforme o art. 48 da Lei Complementar nº 123/06. No caso de não envio de propostas por microempresas (ME) e às empresas de pequeno porte (EPP), poderá a Câmara Municipal de Olímpia publicar novo edital, estendendo às demais a possibilidade de participação no certame:</w:t>
      </w:r>
    </w:p>
    <w:p w14:paraId="5A3A6895" w14:textId="77777777" w:rsidR="0034765E" w:rsidRDefault="0034765E">
      <w:pPr>
        <w:tabs>
          <w:tab w:val="center" w:pos="4419"/>
          <w:tab w:val="right" w:pos="8838"/>
        </w:tabs>
        <w:spacing w:line="360" w:lineRule="auto"/>
        <w:ind w:left="0" w:hanging="2"/>
        <w:jc w:val="both"/>
        <w:rPr>
          <w:rFonts w:ascii="Arial" w:eastAsia="Arial" w:hAnsi="Arial" w:cs="Arial"/>
        </w:rPr>
      </w:pPr>
    </w:p>
    <w:p w14:paraId="0DCAF453" w14:textId="77777777" w:rsidR="0034765E" w:rsidRDefault="001A26C7">
      <w:pPr>
        <w:spacing w:after="160" w:line="360" w:lineRule="auto"/>
        <w:ind w:left="0" w:hanging="2"/>
        <w:jc w:val="both"/>
        <w:rPr>
          <w:rFonts w:ascii="Arial" w:eastAsia="Arial" w:hAnsi="Arial" w:cs="Arial"/>
          <w:b/>
        </w:rPr>
      </w:pPr>
      <w:r>
        <w:rPr>
          <w:rFonts w:ascii="Arial" w:eastAsia="Arial" w:hAnsi="Arial" w:cs="Arial"/>
          <w:b/>
        </w:rPr>
        <w:t>2. JUSTIFICATIVA</w:t>
      </w:r>
    </w:p>
    <w:p w14:paraId="3E0BBF9C"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2.1. A contratação visa atender as demandas da CÂMARA MUNICIPAL DE OLÍMPIA, pelo período de 6 (seis) meses.</w:t>
      </w:r>
    </w:p>
    <w:p w14:paraId="63C2AAFF" w14:textId="77777777" w:rsidR="0034765E" w:rsidRDefault="001A26C7">
      <w:pPr>
        <w:spacing w:after="160" w:line="360" w:lineRule="auto"/>
        <w:ind w:left="0" w:hanging="2"/>
        <w:jc w:val="both"/>
        <w:rPr>
          <w:rFonts w:ascii="Arial" w:eastAsia="Arial" w:hAnsi="Arial" w:cs="Arial"/>
          <w:b/>
        </w:rPr>
      </w:pPr>
      <w:r>
        <w:rPr>
          <w:rFonts w:ascii="Arial" w:eastAsia="Arial" w:hAnsi="Arial" w:cs="Arial"/>
          <w:b/>
        </w:rPr>
        <w:t>3. ENTREGA E CRITÉRIOS DE ACEITAÇÃO DO OBJETO E GARANTIAS</w:t>
      </w:r>
    </w:p>
    <w:p w14:paraId="3E26E4FC" w14:textId="77777777" w:rsidR="0034765E" w:rsidRDefault="001A26C7">
      <w:pPr>
        <w:spacing w:after="160" w:line="360" w:lineRule="auto"/>
        <w:ind w:left="0" w:hanging="2"/>
        <w:jc w:val="both"/>
        <w:rPr>
          <w:rFonts w:ascii="Arial" w:eastAsia="Arial" w:hAnsi="Arial" w:cs="Arial"/>
        </w:rPr>
      </w:pPr>
      <w:r>
        <w:rPr>
          <w:rFonts w:ascii="Arial" w:eastAsia="Arial" w:hAnsi="Arial" w:cs="Arial"/>
        </w:rPr>
        <w:lastRenderedPageBreak/>
        <w:t>3.1. A entrega do objeto desta licitação deverá ser efetuada de forma fracionada ao longo da vigência do contrato, contados da data de sua assinatura.</w:t>
      </w:r>
    </w:p>
    <w:p w14:paraId="752B640C" w14:textId="77777777" w:rsidR="0034765E" w:rsidRDefault="001A26C7">
      <w:pPr>
        <w:spacing w:after="160" w:line="360" w:lineRule="auto"/>
        <w:ind w:left="0" w:hanging="2"/>
        <w:jc w:val="both"/>
        <w:rPr>
          <w:rFonts w:ascii="Arial" w:eastAsia="Arial" w:hAnsi="Arial" w:cs="Arial"/>
          <w:b/>
        </w:rPr>
      </w:pPr>
      <w:r>
        <w:rPr>
          <w:rFonts w:ascii="Arial" w:eastAsia="Arial" w:hAnsi="Arial" w:cs="Arial"/>
          <w:b/>
        </w:rPr>
        <w:t>4. OBRIGAÇÕES DA CONTRATADA</w:t>
      </w:r>
    </w:p>
    <w:p w14:paraId="1CAA0BA9"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4.1. A CONTRATADA deve cumprir todas as obrigações constantes neste Termo de Referência e sua proposta, assumindo como exclusivamente seus os riscos e as despesas decorrentes da boa e perfeita execução do objeto e, ainda:</w:t>
      </w:r>
    </w:p>
    <w:p w14:paraId="428E0A11"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4.2. Efetuar a entrega do objeto em perfeitas condições, conforme especificações, prazo e local constantes neste Termo de Referência, acompanhado da respectiva Nota Fiscal devidamente discriminada.</w:t>
      </w:r>
    </w:p>
    <w:p w14:paraId="5E250671"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4.3. Responsabilizar-se por todo o ônus referente à entrega.</w:t>
      </w:r>
    </w:p>
    <w:p w14:paraId="4D74F5D7"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4.4. Responsabilizar-se pelos vícios e danos decorrentes do objeto fornecido, de acordo com os artigos 12, 13 e 17, do Código de Defesa do Consumidor (Lei nº 8.078/90).</w:t>
      </w:r>
    </w:p>
    <w:p w14:paraId="1B081C50"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4.5. Assumir a responsabilidade pelos encargos fiscais e comerciais resultantes da contratação.</w:t>
      </w:r>
    </w:p>
    <w:p w14:paraId="2132EF6C"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4.6. Comunicar à CONTRATANTE, no prazo máximo de 24 (vinte e quatro) horas que antecede a data da entrega, os motivos que impossibilitem o fornecimento do produto, com a devida comprovação.</w:t>
      </w:r>
    </w:p>
    <w:p w14:paraId="3A17CB37"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4.7. Manter, durante toda a execução do contrato, em compatibilidade com as obrigações assumidas, todas as condições de habilitação e qualificação exigidas na contratação.</w:t>
      </w:r>
    </w:p>
    <w:p w14:paraId="3DDBD3AC" w14:textId="77777777" w:rsidR="0034765E" w:rsidRDefault="001A26C7">
      <w:pPr>
        <w:spacing w:after="160" w:line="360" w:lineRule="auto"/>
        <w:ind w:left="0" w:hanging="2"/>
        <w:jc w:val="both"/>
        <w:rPr>
          <w:rFonts w:ascii="Arial" w:eastAsia="Arial" w:hAnsi="Arial" w:cs="Arial"/>
        </w:rPr>
      </w:pPr>
      <w:r>
        <w:rPr>
          <w:rFonts w:ascii="Arial" w:eastAsia="Arial" w:hAnsi="Arial" w:cs="Arial"/>
        </w:rPr>
        <w:t xml:space="preserve">                                                   Câmara Municipal da Estância Turística de Olímpia, 10 de novembro de 2021.</w:t>
      </w:r>
    </w:p>
    <w:p w14:paraId="35544D65" w14:textId="77777777" w:rsidR="0034765E" w:rsidRDefault="0034765E">
      <w:pPr>
        <w:spacing w:after="160" w:line="360" w:lineRule="auto"/>
        <w:ind w:left="0" w:hanging="2"/>
        <w:jc w:val="both"/>
        <w:rPr>
          <w:rFonts w:ascii="Arial" w:eastAsia="Arial" w:hAnsi="Arial" w:cs="Arial"/>
          <w:highlight w:val="yellow"/>
        </w:rPr>
      </w:pPr>
      <w:bookmarkStart w:id="2" w:name="_heading=h.7geqymi9kghd" w:colFirst="0" w:colLast="0"/>
      <w:bookmarkEnd w:id="2"/>
    </w:p>
    <w:p w14:paraId="7E29E258" w14:textId="77777777" w:rsidR="0034765E" w:rsidRDefault="001A26C7">
      <w:pPr>
        <w:ind w:left="0" w:hanging="2"/>
        <w:jc w:val="center"/>
        <w:rPr>
          <w:rFonts w:ascii="Arial" w:eastAsia="Arial" w:hAnsi="Arial" w:cs="Arial"/>
          <w:b/>
        </w:rPr>
      </w:pPr>
      <w:bookmarkStart w:id="3" w:name="_heading=h.o2cfc0b98cip" w:colFirst="0" w:colLast="0"/>
      <w:bookmarkEnd w:id="3"/>
      <w:r>
        <w:rPr>
          <w:rFonts w:ascii="Arial" w:eastAsia="Arial" w:hAnsi="Arial" w:cs="Arial"/>
          <w:b/>
        </w:rPr>
        <w:t>JOSÉ ROBERTO PIMENTA</w:t>
      </w:r>
    </w:p>
    <w:p w14:paraId="27DD5530" w14:textId="77777777" w:rsidR="0034765E" w:rsidRDefault="001A26C7">
      <w:pPr>
        <w:ind w:left="0" w:hanging="2"/>
        <w:jc w:val="center"/>
        <w:rPr>
          <w:rFonts w:ascii="Arial" w:eastAsia="Arial" w:hAnsi="Arial" w:cs="Arial"/>
          <w:b/>
        </w:rPr>
      </w:pPr>
      <w:bookmarkStart w:id="4" w:name="_heading=h.ejs30i22wp9e" w:colFirst="0" w:colLast="0"/>
      <w:bookmarkEnd w:id="4"/>
      <w:r>
        <w:rPr>
          <w:rFonts w:ascii="Arial" w:eastAsia="Arial" w:hAnsi="Arial" w:cs="Arial"/>
          <w:b/>
        </w:rPr>
        <w:t>Presidente da Câmara Municipal de Olímpia</w:t>
      </w:r>
    </w:p>
    <w:p w14:paraId="7119D8CB" w14:textId="77777777" w:rsidR="0034765E" w:rsidRDefault="0034765E">
      <w:pPr>
        <w:widowControl w:val="0"/>
        <w:spacing w:line="276" w:lineRule="auto"/>
        <w:ind w:left="0" w:hanging="2"/>
        <w:jc w:val="center"/>
        <w:rPr>
          <w:rFonts w:ascii="Arial" w:eastAsia="Arial" w:hAnsi="Arial" w:cs="Arial"/>
          <w:color w:val="000000"/>
        </w:rPr>
      </w:pPr>
    </w:p>
    <w:p w14:paraId="079ED318" w14:textId="77777777" w:rsidR="0034765E" w:rsidRDefault="001A26C7">
      <w:pPr>
        <w:widowControl w:val="0"/>
        <w:spacing w:line="276" w:lineRule="auto"/>
        <w:ind w:left="0" w:hanging="2"/>
        <w:jc w:val="center"/>
        <w:rPr>
          <w:rFonts w:ascii="Arial" w:eastAsia="Arial" w:hAnsi="Arial" w:cs="Arial"/>
        </w:rPr>
      </w:pPr>
      <w:r>
        <w:br w:type="page"/>
      </w:r>
    </w:p>
    <w:p w14:paraId="7314F032" w14:textId="77777777" w:rsidR="0034765E" w:rsidRDefault="0034765E">
      <w:pPr>
        <w:widowControl w:val="0"/>
        <w:spacing w:line="276" w:lineRule="auto"/>
        <w:ind w:left="0" w:hanging="2"/>
        <w:jc w:val="center"/>
        <w:rPr>
          <w:rFonts w:ascii="Arial" w:eastAsia="Arial" w:hAnsi="Arial" w:cs="Arial"/>
        </w:rPr>
      </w:pPr>
    </w:p>
    <w:p w14:paraId="054F9C03" w14:textId="77777777" w:rsidR="0034765E" w:rsidRDefault="001A26C7">
      <w:pPr>
        <w:ind w:left="0" w:hanging="2"/>
        <w:jc w:val="center"/>
        <w:rPr>
          <w:rFonts w:ascii="Arial" w:eastAsia="Arial" w:hAnsi="Arial" w:cs="Arial"/>
        </w:rPr>
      </w:pPr>
      <w:r>
        <w:rPr>
          <w:rFonts w:ascii="Arial" w:eastAsia="Arial" w:hAnsi="Arial" w:cs="Arial"/>
          <w:b/>
        </w:rPr>
        <w:t>ANEXO II</w:t>
      </w:r>
    </w:p>
    <w:p w14:paraId="5A20DDA7" w14:textId="77777777" w:rsidR="0034765E" w:rsidRDefault="001A26C7">
      <w:pPr>
        <w:ind w:left="0" w:hanging="2"/>
        <w:jc w:val="center"/>
        <w:rPr>
          <w:rFonts w:ascii="Arial" w:eastAsia="Arial" w:hAnsi="Arial" w:cs="Arial"/>
        </w:rPr>
      </w:pPr>
      <w:r>
        <w:rPr>
          <w:rFonts w:ascii="Arial" w:eastAsia="Arial" w:hAnsi="Arial" w:cs="Arial"/>
          <w:b/>
        </w:rPr>
        <w:t>MODELO DE PROCURAÇÃO PARA CREDENCIAMENTO</w:t>
      </w:r>
    </w:p>
    <w:p w14:paraId="39E44335" w14:textId="77777777" w:rsidR="0034765E" w:rsidRDefault="0034765E">
      <w:pPr>
        <w:ind w:left="0" w:hanging="2"/>
        <w:jc w:val="center"/>
        <w:rPr>
          <w:rFonts w:ascii="Arial" w:eastAsia="Arial" w:hAnsi="Arial" w:cs="Arial"/>
        </w:rPr>
      </w:pPr>
    </w:p>
    <w:p w14:paraId="04F3258B" w14:textId="77777777" w:rsidR="0034765E" w:rsidRDefault="0034765E">
      <w:pPr>
        <w:ind w:left="0" w:hanging="2"/>
        <w:jc w:val="center"/>
        <w:rPr>
          <w:rFonts w:ascii="Arial" w:eastAsia="Arial" w:hAnsi="Arial" w:cs="Arial"/>
        </w:rPr>
      </w:pPr>
    </w:p>
    <w:p w14:paraId="7EF3FE70" w14:textId="5A932C60" w:rsidR="0034765E" w:rsidRDefault="001A26C7">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w:t>
      </w:r>
      <w:r w:rsidR="00F91C42">
        <w:rPr>
          <w:rFonts w:ascii="Arial" w:eastAsia="Arial" w:hAnsi="Arial" w:cs="Arial"/>
        </w:rPr>
        <w:t>12</w:t>
      </w:r>
      <w:r>
        <w:rPr>
          <w:rFonts w:ascii="Arial" w:eastAsia="Arial" w:hAnsi="Arial" w:cs="Arial"/>
        </w:rPr>
        <w:t xml:space="preserve">/2021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717510AF"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330E0F79"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Local e data. </w:t>
      </w:r>
    </w:p>
    <w:p w14:paraId="3D745F36" w14:textId="77777777" w:rsidR="0034765E" w:rsidRDefault="001A26C7">
      <w:pPr>
        <w:spacing w:line="360" w:lineRule="auto"/>
        <w:ind w:left="0" w:hanging="2"/>
        <w:jc w:val="both"/>
        <w:rPr>
          <w:rFonts w:ascii="Arial" w:eastAsia="Arial" w:hAnsi="Arial" w:cs="Arial"/>
        </w:rPr>
      </w:pPr>
      <w:r>
        <w:rPr>
          <w:rFonts w:ascii="Arial" w:eastAsia="Arial" w:hAnsi="Arial" w:cs="Arial"/>
        </w:rPr>
        <w:t>Assinatura</w:t>
      </w:r>
    </w:p>
    <w:p w14:paraId="347574AF" w14:textId="77777777" w:rsidR="0034765E" w:rsidRDefault="0034765E">
      <w:pPr>
        <w:ind w:left="0" w:hanging="2"/>
        <w:jc w:val="both"/>
        <w:rPr>
          <w:rFonts w:ascii="Arial" w:eastAsia="Arial" w:hAnsi="Arial" w:cs="Arial"/>
        </w:rPr>
      </w:pPr>
    </w:p>
    <w:p w14:paraId="190A1DCA" w14:textId="77777777" w:rsidR="0034765E" w:rsidRDefault="001A26C7">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34259B69" w14:textId="77777777" w:rsidR="0034765E" w:rsidRDefault="001A26C7">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21C7DA7F" w14:textId="77777777" w:rsidR="0034765E" w:rsidRDefault="001A26C7">
      <w:pPr>
        <w:ind w:left="0" w:hanging="2"/>
        <w:jc w:val="center"/>
        <w:rPr>
          <w:rFonts w:ascii="Arial" w:eastAsia="Arial" w:hAnsi="Arial" w:cs="Arial"/>
        </w:rPr>
      </w:pPr>
      <w:r>
        <w:br w:type="page"/>
      </w:r>
    </w:p>
    <w:p w14:paraId="0B15FB54" w14:textId="77777777" w:rsidR="0034765E" w:rsidRDefault="0034765E">
      <w:pPr>
        <w:ind w:left="0" w:hanging="2"/>
        <w:jc w:val="center"/>
        <w:rPr>
          <w:rFonts w:ascii="Arial" w:eastAsia="Arial" w:hAnsi="Arial" w:cs="Arial"/>
        </w:rPr>
      </w:pPr>
    </w:p>
    <w:p w14:paraId="65577A0A" w14:textId="77777777" w:rsidR="0034765E" w:rsidRDefault="0034765E">
      <w:pPr>
        <w:ind w:left="0" w:hanging="2"/>
        <w:jc w:val="center"/>
        <w:rPr>
          <w:rFonts w:ascii="Arial" w:eastAsia="Arial" w:hAnsi="Arial" w:cs="Arial"/>
        </w:rPr>
      </w:pPr>
    </w:p>
    <w:p w14:paraId="67F1B822" w14:textId="77777777" w:rsidR="0034765E" w:rsidRDefault="001A26C7">
      <w:pPr>
        <w:ind w:left="0" w:hanging="2"/>
        <w:jc w:val="center"/>
        <w:rPr>
          <w:rFonts w:ascii="Arial" w:eastAsia="Arial" w:hAnsi="Arial" w:cs="Arial"/>
        </w:rPr>
      </w:pPr>
      <w:r>
        <w:rPr>
          <w:rFonts w:ascii="Arial" w:eastAsia="Arial" w:hAnsi="Arial" w:cs="Arial"/>
          <w:b/>
        </w:rPr>
        <w:t>ANEXO III</w:t>
      </w:r>
    </w:p>
    <w:p w14:paraId="3F31DCC6" w14:textId="77777777" w:rsidR="0034765E" w:rsidRDefault="001A26C7">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76EF6B66" w14:textId="77777777" w:rsidR="0034765E" w:rsidRDefault="0034765E">
      <w:pPr>
        <w:ind w:left="0" w:hanging="2"/>
        <w:jc w:val="center"/>
        <w:rPr>
          <w:rFonts w:ascii="Arial" w:eastAsia="Arial" w:hAnsi="Arial" w:cs="Arial"/>
        </w:rPr>
      </w:pPr>
    </w:p>
    <w:p w14:paraId="59F80F3B" w14:textId="77777777" w:rsidR="0034765E" w:rsidRDefault="0034765E">
      <w:pPr>
        <w:ind w:left="0" w:hanging="2"/>
        <w:jc w:val="center"/>
        <w:rPr>
          <w:rFonts w:ascii="Arial" w:eastAsia="Arial" w:hAnsi="Arial" w:cs="Arial"/>
        </w:rPr>
      </w:pPr>
    </w:p>
    <w:p w14:paraId="1C6D28EC" w14:textId="77777777" w:rsidR="0034765E" w:rsidRDefault="0034765E">
      <w:pPr>
        <w:ind w:left="0" w:hanging="2"/>
        <w:jc w:val="center"/>
        <w:rPr>
          <w:rFonts w:ascii="Arial" w:eastAsia="Arial" w:hAnsi="Arial" w:cs="Arial"/>
        </w:rPr>
      </w:pPr>
    </w:p>
    <w:p w14:paraId="22C79B16" w14:textId="77777777" w:rsidR="0034765E" w:rsidRDefault="0034765E">
      <w:pPr>
        <w:ind w:left="0" w:hanging="2"/>
        <w:jc w:val="center"/>
        <w:rPr>
          <w:rFonts w:ascii="Arial" w:eastAsia="Arial" w:hAnsi="Arial" w:cs="Arial"/>
        </w:rPr>
      </w:pPr>
    </w:p>
    <w:p w14:paraId="5E955B0E" w14:textId="77777777" w:rsidR="0034765E" w:rsidRDefault="0034765E">
      <w:pPr>
        <w:ind w:left="0" w:hanging="2"/>
        <w:jc w:val="center"/>
        <w:rPr>
          <w:rFonts w:ascii="Arial" w:eastAsia="Arial" w:hAnsi="Arial" w:cs="Arial"/>
        </w:rPr>
      </w:pPr>
    </w:p>
    <w:p w14:paraId="22D30D8A" w14:textId="77777777" w:rsidR="0034765E" w:rsidRDefault="0034765E">
      <w:pPr>
        <w:ind w:left="0" w:hanging="2"/>
        <w:jc w:val="center"/>
        <w:rPr>
          <w:rFonts w:ascii="Arial" w:eastAsia="Arial" w:hAnsi="Arial" w:cs="Arial"/>
        </w:rPr>
      </w:pPr>
    </w:p>
    <w:p w14:paraId="15BB3EBA" w14:textId="77777777" w:rsidR="0034765E" w:rsidRDefault="0034765E">
      <w:pPr>
        <w:ind w:left="0" w:hanging="2"/>
        <w:jc w:val="center"/>
        <w:rPr>
          <w:rFonts w:ascii="Arial" w:eastAsia="Arial" w:hAnsi="Arial" w:cs="Arial"/>
        </w:rPr>
      </w:pPr>
    </w:p>
    <w:p w14:paraId="4B622602" w14:textId="77777777" w:rsidR="0034765E" w:rsidRDefault="0034765E">
      <w:pPr>
        <w:ind w:left="0" w:hanging="2"/>
        <w:jc w:val="center"/>
        <w:rPr>
          <w:rFonts w:ascii="Arial" w:eastAsia="Arial" w:hAnsi="Arial" w:cs="Arial"/>
        </w:rPr>
      </w:pPr>
    </w:p>
    <w:p w14:paraId="0F58FCA9" w14:textId="77777777" w:rsidR="0034765E" w:rsidRDefault="0034765E">
      <w:pPr>
        <w:ind w:left="0" w:hanging="2"/>
        <w:jc w:val="center"/>
        <w:rPr>
          <w:rFonts w:ascii="Arial" w:eastAsia="Arial" w:hAnsi="Arial" w:cs="Arial"/>
        </w:rPr>
      </w:pPr>
    </w:p>
    <w:p w14:paraId="63E1A261" w14:textId="77777777" w:rsidR="0034765E" w:rsidRDefault="0034765E">
      <w:pPr>
        <w:ind w:left="0" w:hanging="2"/>
        <w:jc w:val="center"/>
        <w:rPr>
          <w:rFonts w:ascii="Arial" w:eastAsia="Arial" w:hAnsi="Arial" w:cs="Arial"/>
        </w:rPr>
      </w:pPr>
    </w:p>
    <w:p w14:paraId="621F4BE9" w14:textId="77777777" w:rsidR="0034765E" w:rsidRDefault="0034765E">
      <w:pPr>
        <w:ind w:left="0" w:hanging="2"/>
        <w:jc w:val="center"/>
        <w:rPr>
          <w:rFonts w:ascii="Arial" w:eastAsia="Arial" w:hAnsi="Arial" w:cs="Arial"/>
        </w:rPr>
      </w:pPr>
    </w:p>
    <w:p w14:paraId="65B02054" w14:textId="77777777" w:rsidR="0034765E" w:rsidRDefault="001A26C7">
      <w:pPr>
        <w:ind w:left="0" w:hanging="2"/>
        <w:jc w:val="both"/>
        <w:rPr>
          <w:rFonts w:ascii="Arial" w:eastAsia="Arial" w:hAnsi="Arial" w:cs="Arial"/>
        </w:rPr>
      </w:pPr>
      <w:r>
        <w:rPr>
          <w:rFonts w:ascii="Arial" w:eastAsia="Arial" w:hAnsi="Arial" w:cs="Arial"/>
        </w:rPr>
        <w:t xml:space="preserve"> </w:t>
      </w:r>
    </w:p>
    <w:p w14:paraId="30D52BEE" w14:textId="790EE6BF" w:rsidR="0034765E" w:rsidRDefault="001A26C7">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 xml:space="preserve">_______________________, declara, sob as penas da lei, que atende plenamente os requisitos de habilitação constantes do Edital de Pregão nº </w:t>
      </w:r>
      <w:r w:rsidR="00F91C42">
        <w:rPr>
          <w:rFonts w:ascii="Arial" w:eastAsia="Arial" w:hAnsi="Arial" w:cs="Arial"/>
        </w:rPr>
        <w:t>12</w:t>
      </w:r>
      <w:r>
        <w:rPr>
          <w:rFonts w:ascii="Arial" w:eastAsia="Arial" w:hAnsi="Arial" w:cs="Arial"/>
        </w:rPr>
        <w:t>/2021 da Câmara Municipal de Olímpia/SP.</w:t>
      </w:r>
    </w:p>
    <w:p w14:paraId="7D031523" w14:textId="77777777" w:rsidR="0034765E" w:rsidRDefault="0034765E">
      <w:pPr>
        <w:ind w:left="0" w:hanging="2"/>
        <w:jc w:val="both"/>
        <w:rPr>
          <w:rFonts w:ascii="Arial" w:eastAsia="Arial" w:hAnsi="Arial" w:cs="Arial"/>
        </w:rPr>
      </w:pPr>
    </w:p>
    <w:p w14:paraId="7A4ECB15" w14:textId="77777777" w:rsidR="0034765E" w:rsidRDefault="0034765E">
      <w:pPr>
        <w:ind w:left="0" w:hanging="2"/>
        <w:jc w:val="both"/>
        <w:rPr>
          <w:rFonts w:ascii="Arial" w:eastAsia="Arial" w:hAnsi="Arial" w:cs="Arial"/>
        </w:rPr>
      </w:pPr>
    </w:p>
    <w:p w14:paraId="3BD1F012" w14:textId="77777777" w:rsidR="0034765E" w:rsidRDefault="0034765E">
      <w:pPr>
        <w:ind w:left="0" w:hanging="2"/>
        <w:jc w:val="both"/>
        <w:rPr>
          <w:rFonts w:ascii="Arial" w:eastAsia="Arial" w:hAnsi="Arial" w:cs="Arial"/>
        </w:rPr>
      </w:pPr>
    </w:p>
    <w:p w14:paraId="7FF3BDB9" w14:textId="77777777" w:rsidR="0034765E" w:rsidRDefault="0034765E">
      <w:pPr>
        <w:ind w:left="0" w:hanging="2"/>
        <w:jc w:val="both"/>
        <w:rPr>
          <w:rFonts w:ascii="Arial" w:eastAsia="Arial" w:hAnsi="Arial" w:cs="Arial"/>
        </w:rPr>
      </w:pPr>
    </w:p>
    <w:p w14:paraId="44C26495" w14:textId="77777777" w:rsidR="0034765E" w:rsidRDefault="0034765E">
      <w:pPr>
        <w:ind w:left="0" w:hanging="2"/>
        <w:jc w:val="both"/>
        <w:rPr>
          <w:rFonts w:ascii="Arial" w:eastAsia="Arial" w:hAnsi="Arial" w:cs="Arial"/>
        </w:rPr>
      </w:pPr>
    </w:p>
    <w:p w14:paraId="70998410" w14:textId="77777777" w:rsidR="0034765E" w:rsidRDefault="0034765E">
      <w:pPr>
        <w:ind w:left="0" w:hanging="2"/>
        <w:jc w:val="both"/>
        <w:rPr>
          <w:rFonts w:ascii="Arial" w:eastAsia="Arial" w:hAnsi="Arial" w:cs="Arial"/>
        </w:rPr>
      </w:pPr>
    </w:p>
    <w:p w14:paraId="4C6C5525" w14:textId="77777777" w:rsidR="0034765E" w:rsidRDefault="0034765E">
      <w:pPr>
        <w:ind w:left="0" w:hanging="2"/>
        <w:jc w:val="both"/>
        <w:rPr>
          <w:rFonts w:ascii="Arial" w:eastAsia="Arial" w:hAnsi="Arial" w:cs="Arial"/>
        </w:rPr>
      </w:pPr>
    </w:p>
    <w:p w14:paraId="730B45AE" w14:textId="77777777" w:rsidR="0034765E" w:rsidRDefault="0034765E">
      <w:pPr>
        <w:ind w:left="0" w:hanging="2"/>
        <w:jc w:val="both"/>
        <w:rPr>
          <w:rFonts w:ascii="Arial" w:eastAsia="Arial" w:hAnsi="Arial" w:cs="Arial"/>
        </w:rPr>
      </w:pPr>
    </w:p>
    <w:p w14:paraId="127D0ADE" w14:textId="77777777" w:rsidR="0034765E" w:rsidRDefault="0034765E">
      <w:pPr>
        <w:ind w:left="0" w:hanging="2"/>
        <w:jc w:val="both"/>
        <w:rPr>
          <w:rFonts w:ascii="Arial" w:eastAsia="Arial" w:hAnsi="Arial" w:cs="Arial"/>
        </w:rPr>
      </w:pPr>
    </w:p>
    <w:p w14:paraId="6216946E" w14:textId="77777777" w:rsidR="0034765E" w:rsidRDefault="001A26C7">
      <w:pPr>
        <w:ind w:left="0" w:hanging="2"/>
        <w:jc w:val="center"/>
        <w:rPr>
          <w:rFonts w:ascii="Arial" w:eastAsia="Arial" w:hAnsi="Arial" w:cs="Arial"/>
        </w:rPr>
      </w:pPr>
      <w:r>
        <w:rPr>
          <w:rFonts w:ascii="Arial" w:eastAsia="Arial" w:hAnsi="Arial" w:cs="Arial"/>
        </w:rPr>
        <w:t>Nome/R.G.</w:t>
      </w:r>
    </w:p>
    <w:p w14:paraId="17491921" w14:textId="77777777" w:rsidR="0034765E" w:rsidRDefault="001A26C7">
      <w:pPr>
        <w:ind w:left="0" w:hanging="2"/>
        <w:jc w:val="center"/>
        <w:rPr>
          <w:rFonts w:ascii="Arial" w:eastAsia="Arial" w:hAnsi="Arial" w:cs="Arial"/>
        </w:rPr>
      </w:pPr>
      <w:r>
        <w:rPr>
          <w:rFonts w:ascii="Arial" w:eastAsia="Arial" w:hAnsi="Arial" w:cs="Arial"/>
        </w:rPr>
        <w:t>Local e data</w:t>
      </w:r>
    </w:p>
    <w:p w14:paraId="6A55C04E" w14:textId="77777777" w:rsidR="0034765E" w:rsidRDefault="0034765E">
      <w:pPr>
        <w:ind w:left="0" w:hanging="2"/>
        <w:jc w:val="center"/>
        <w:rPr>
          <w:rFonts w:ascii="Arial" w:eastAsia="Arial" w:hAnsi="Arial" w:cs="Arial"/>
        </w:rPr>
      </w:pPr>
    </w:p>
    <w:p w14:paraId="76BF6ED0" w14:textId="77777777" w:rsidR="0034765E" w:rsidRDefault="0034765E">
      <w:pPr>
        <w:ind w:left="0" w:hanging="2"/>
        <w:jc w:val="center"/>
        <w:rPr>
          <w:rFonts w:ascii="Arial" w:eastAsia="Arial" w:hAnsi="Arial" w:cs="Arial"/>
        </w:rPr>
      </w:pPr>
    </w:p>
    <w:p w14:paraId="290B12C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28DC47D1" w14:textId="77777777" w:rsidR="0034765E" w:rsidRDefault="0034765E">
      <w:pPr>
        <w:widowControl w:val="0"/>
        <w:spacing w:line="276" w:lineRule="auto"/>
        <w:ind w:left="0" w:hanging="2"/>
        <w:jc w:val="center"/>
        <w:rPr>
          <w:rFonts w:ascii="Arial" w:eastAsia="Arial" w:hAnsi="Arial" w:cs="Arial"/>
          <w:color w:val="000000"/>
        </w:rPr>
      </w:pPr>
    </w:p>
    <w:p w14:paraId="25BBE981" w14:textId="77777777" w:rsidR="0034765E" w:rsidRDefault="0034765E">
      <w:pPr>
        <w:widowControl w:val="0"/>
        <w:spacing w:line="276" w:lineRule="auto"/>
        <w:ind w:left="0" w:hanging="2"/>
        <w:jc w:val="center"/>
        <w:rPr>
          <w:rFonts w:ascii="Arial" w:eastAsia="Arial" w:hAnsi="Arial" w:cs="Arial"/>
          <w:color w:val="000000"/>
        </w:rPr>
      </w:pPr>
    </w:p>
    <w:p w14:paraId="34F9C5C4" w14:textId="77777777" w:rsidR="0034765E" w:rsidRDefault="0034765E">
      <w:pPr>
        <w:widowControl w:val="0"/>
        <w:spacing w:line="276" w:lineRule="auto"/>
        <w:ind w:left="0" w:hanging="2"/>
        <w:jc w:val="center"/>
        <w:rPr>
          <w:rFonts w:ascii="Arial" w:eastAsia="Arial" w:hAnsi="Arial" w:cs="Arial"/>
          <w:color w:val="000000"/>
        </w:rPr>
      </w:pPr>
    </w:p>
    <w:p w14:paraId="6D24CA1D" w14:textId="77777777" w:rsidR="0034765E" w:rsidRDefault="0034765E">
      <w:pPr>
        <w:widowControl w:val="0"/>
        <w:spacing w:line="276" w:lineRule="auto"/>
        <w:ind w:left="0" w:hanging="2"/>
        <w:jc w:val="center"/>
        <w:rPr>
          <w:rFonts w:ascii="Arial" w:eastAsia="Arial" w:hAnsi="Arial" w:cs="Arial"/>
          <w:color w:val="000000"/>
        </w:rPr>
      </w:pPr>
    </w:p>
    <w:p w14:paraId="376AB98A" w14:textId="77777777" w:rsidR="0034765E" w:rsidRDefault="0034765E">
      <w:pPr>
        <w:widowControl w:val="0"/>
        <w:spacing w:line="276" w:lineRule="auto"/>
        <w:ind w:left="0" w:hanging="2"/>
        <w:jc w:val="center"/>
        <w:rPr>
          <w:rFonts w:ascii="Arial" w:eastAsia="Arial" w:hAnsi="Arial" w:cs="Arial"/>
          <w:color w:val="000000"/>
        </w:rPr>
      </w:pPr>
    </w:p>
    <w:p w14:paraId="145CB87B" w14:textId="77777777" w:rsidR="0034765E" w:rsidRDefault="0034765E">
      <w:pPr>
        <w:widowControl w:val="0"/>
        <w:spacing w:line="276" w:lineRule="auto"/>
        <w:ind w:left="0" w:hanging="2"/>
        <w:jc w:val="center"/>
        <w:rPr>
          <w:rFonts w:ascii="Arial" w:eastAsia="Arial" w:hAnsi="Arial" w:cs="Arial"/>
          <w:color w:val="000000"/>
        </w:rPr>
      </w:pPr>
    </w:p>
    <w:p w14:paraId="441DF5E3" w14:textId="77777777" w:rsidR="0034765E" w:rsidRDefault="0034765E">
      <w:pPr>
        <w:widowControl w:val="0"/>
        <w:spacing w:line="276" w:lineRule="auto"/>
        <w:ind w:left="0" w:hanging="2"/>
        <w:jc w:val="center"/>
        <w:rPr>
          <w:rFonts w:ascii="Arial" w:eastAsia="Arial" w:hAnsi="Arial" w:cs="Arial"/>
          <w:color w:val="000000"/>
        </w:rPr>
      </w:pPr>
    </w:p>
    <w:p w14:paraId="4C6EEFF0" w14:textId="77777777" w:rsidR="0034765E" w:rsidRDefault="0034765E">
      <w:pPr>
        <w:widowControl w:val="0"/>
        <w:spacing w:line="276" w:lineRule="auto"/>
        <w:ind w:left="0" w:hanging="2"/>
        <w:jc w:val="center"/>
        <w:rPr>
          <w:rFonts w:ascii="Arial" w:eastAsia="Arial" w:hAnsi="Arial" w:cs="Arial"/>
          <w:color w:val="000000"/>
        </w:rPr>
      </w:pPr>
    </w:p>
    <w:p w14:paraId="56F7A84C" w14:textId="77777777" w:rsidR="0034765E" w:rsidRDefault="0034765E">
      <w:pPr>
        <w:widowControl w:val="0"/>
        <w:spacing w:line="276" w:lineRule="auto"/>
        <w:ind w:left="0" w:hanging="2"/>
        <w:jc w:val="center"/>
        <w:rPr>
          <w:rFonts w:ascii="Arial" w:eastAsia="Arial" w:hAnsi="Arial" w:cs="Arial"/>
          <w:color w:val="000000"/>
        </w:rPr>
      </w:pPr>
    </w:p>
    <w:p w14:paraId="76004AD7" w14:textId="77777777" w:rsidR="0034765E" w:rsidRDefault="0034765E">
      <w:pPr>
        <w:widowControl w:val="0"/>
        <w:spacing w:line="276" w:lineRule="auto"/>
        <w:ind w:left="0" w:hanging="2"/>
        <w:jc w:val="center"/>
        <w:rPr>
          <w:rFonts w:ascii="Arial" w:eastAsia="Arial" w:hAnsi="Arial" w:cs="Arial"/>
          <w:color w:val="000000"/>
        </w:rPr>
      </w:pPr>
    </w:p>
    <w:p w14:paraId="04441524" w14:textId="77777777" w:rsidR="0034765E" w:rsidRDefault="0034765E">
      <w:pPr>
        <w:widowControl w:val="0"/>
        <w:spacing w:line="276" w:lineRule="auto"/>
        <w:ind w:left="0" w:hanging="2"/>
        <w:jc w:val="center"/>
        <w:rPr>
          <w:rFonts w:ascii="Arial" w:eastAsia="Arial" w:hAnsi="Arial" w:cs="Arial"/>
          <w:color w:val="000000"/>
        </w:rPr>
      </w:pPr>
    </w:p>
    <w:p w14:paraId="69B5BD2F" w14:textId="77777777" w:rsidR="0034765E" w:rsidRDefault="0034765E">
      <w:pPr>
        <w:ind w:left="0" w:hanging="2"/>
        <w:jc w:val="center"/>
        <w:rPr>
          <w:rFonts w:ascii="Arial" w:eastAsia="Arial" w:hAnsi="Arial" w:cs="Arial"/>
        </w:rPr>
      </w:pPr>
    </w:p>
    <w:p w14:paraId="7C27ACEE" w14:textId="77777777" w:rsidR="0034765E" w:rsidRDefault="0034765E">
      <w:pPr>
        <w:ind w:left="0" w:hanging="2"/>
        <w:jc w:val="center"/>
        <w:rPr>
          <w:rFonts w:ascii="Arial" w:eastAsia="Arial" w:hAnsi="Arial" w:cs="Arial"/>
          <w:b/>
        </w:rPr>
      </w:pPr>
    </w:p>
    <w:p w14:paraId="19222624" w14:textId="77777777" w:rsidR="0034765E" w:rsidRDefault="001A26C7">
      <w:pPr>
        <w:ind w:left="0" w:hanging="2"/>
        <w:jc w:val="center"/>
        <w:rPr>
          <w:rFonts w:ascii="Arial" w:eastAsia="Arial" w:hAnsi="Arial" w:cs="Arial"/>
        </w:rPr>
      </w:pPr>
      <w:r>
        <w:rPr>
          <w:rFonts w:ascii="Arial" w:eastAsia="Arial" w:hAnsi="Arial" w:cs="Arial"/>
          <w:b/>
        </w:rPr>
        <w:t>ANEXO IV</w:t>
      </w:r>
    </w:p>
    <w:p w14:paraId="4E1DFA56" w14:textId="77777777" w:rsidR="0034765E" w:rsidRDefault="001A26C7">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6F19851D" w14:textId="77777777" w:rsidR="0034765E" w:rsidRDefault="0034765E">
      <w:pPr>
        <w:ind w:left="0" w:hanging="2"/>
        <w:jc w:val="center"/>
        <w:rPr>
          <w:rFonts w:ascii="Arial" w:eastAsia="Arial" w:hAnsi="Arial" w:cs="Arial"/>
        </w:rPr>
      </w:pPr>
    </w:p>
    <w:p w14:paraId="41149B80" w14:textId="77777777" w:rsidR="0034765E" w:rsidRDefault="0034765E">
      <w:pPr>
        <w:ind w:left="0" w:hanging="2"/>
        <w:jc w:val="center"/>
        <w:rPr>
          <w:rFonts w:ascii="Arial" w:eastAsia="Arial" w:hAnsi="Arial" w:cs="Arial"/>
        </w:rPr>
      </w:pPr>
    </w:p>
    <w:p w14:paraId="4E9E61FA" w14:textId="77777777" w:rsidR="0034765E" w:rsidRDefault="0034765E">
      <w:pPr>
        <w:ind w:left="0" w:hanging="2"/>
        <w:jc w:val="center"/>
        <w:rPr>
          <w:rFonts w:ascii="Arial" w:eastAsia="Arial" w:hAnsi="Arial" w:cs="Arial"/>
        </w:rPr>
      </w:pPr>
    </w:p>
    <w:p w14:paraId="2D21A3EA" w14:textId="77777777" w:rsidR="0034765E" w:rsidRDefault="0034765E">
      <w:pPr>
        <w:ind w:left="0" w:hanging="2"/>
        <w:jc w:val="center"/>
        <w:rPr>
          <w:rFonts w:ascii="Arial" w:eastAsia="Arial" w:hAnsi="Arial" w:cs="Arial"/>
        </w:rPr>
      </w:pPr>
    </w:p>
    <w:p w14:paraId="7E9A17A7" w14:textId="77777777" w:rsidR="0034765E" w:rsidRDefault="0034765E">
      <w:pPr>
        <w:ind w:left="0" w:hanging="2"/>
        <w:jc w:val="center"/>
        <w:rPr>
          <w:rFonts w:ascii="Arial" w:eastAsia="Arial" w:hAnsi="Arial" w:cs="Arial"/>
        </w:rPr>
      </w:pPr>
    </w:p>
    <w:p w14:paraId="788A6517" w14:textId="77777777" w:rsidR="0034765E" w:rsidRDefault="0034765E">
      <w:pPr>
        <w:ind w:left="0" w:hanging="2"/>
        <w:jc w:val="center"/>
        <w:rPr>
          <w:rFonts w:ascii="Arial" w:eastAsia="Arial" w:hAnsi="Arial" w:cs="Arial"/>
        </w:rPr>
      </w:pPr>
    </w:p>
    <w:p w14:paraId="70551445"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0AF79115" w14:textId="77777777" w:rsidR="0034765E" w:rsidRDefault="0034765E">
      <w:pPr>
        <w:ind w:left="0" w:hanging="2"/>
        <w:jc w:val="center"/>
        <w:rPr>
          <w:rFonts w:ascii="Arial" w:eastAsia="Arial" w:hAnsi="Arial" w:cs="Arial"/>
        </w:rPr>
      </w:pPr>
    </w:p>
    <w:p w14:paraId="56858967" w14:textId="77777777" w:rsidR="0034765E" w:rsidRDefault="0034765E">
      <w:pPr>
        <w:ind w:left="0" w:hanging="2"/>
        <w:jc w:val="center"/>
        <w:rPr>
          <w:rFonts w:ascii="Arial" w:eastAsia="Arial" w:hAnsi="Arial" w:cs="Arial"/>
        </w:rPr>
      </w:pPr>
    </w:p>
    <w:p w14:paraId="5BF505CA" w14:textId="77777777" w:rsidR="0034765E" w:rsidRDefault="0034765E">
      <w:pPr>
        <w:ind w:left="0" w:hanging="2"/>
        <w:jc w:val="center"/>
        <w:rPr>
          <w:rFonts w:ascii="Arial" w:eastAsia="Arial" w:hAnsi="Arial" w:cs="Arial"/>
        </w:rPr>
      </w:pPr>
    </w:p>
    <w:p w14:paraId="61EBFA43" w14:textId="77777777" w:rsidR="0034765E" w:rsidRDefault="0034765E">
      <w:pPr>
        <w:ind w:left="0" w:hanging="2"/>
        <w:jc w:val="center"/>
        <w:rPr>
          <w:rFonts w:ascii="Arial" w:eastAsia="Arial" w:hAnsi="Arial" w:cs="Arial"/>
        </w:rPr>
      </w:pPr>
    </w:p>
    <w:p w14:paraId="34ECBB0D" w14:textId="77777777" w:rsidR="0034765E" w:rsidRDefault="0034765E">
      <w:pPr>
        <w:ind w:left="0" w:hanging="2"/>
        <w:jc w:val="center"/>
        <w:rPr>
          <w:rFonts w:ascii="Arial" w:eastAsia="Arial" w:hAnsi="Arial" w:cs="Arial"/>
        </w:rPr>
      </w:pPr>
    </w:p>
    <w:p w14:paraId="78D0ABF9" w14:textId="77777777" w:rsidR="0034765E" w:rsidRDefault="0034765E">
      <w:pPr>
        <w:ind w:left="0" w:hanging="2"/>
        <w:jc w:val="center"/>
        <w:rPr>
          <w:rFonts w:ascii="Arial" w:eastAsia="Arial" w:hAnsi="Arial" w:cs="Arial"/>
        </w:rPr>
      </w:pPr>
    </w:p>
    <w:p w14:paraId="78626FE2" w14:textId="77777777" w:rsidR="0034765E" w:rsidRDefault="0034765E">
      <w:pPr>
        <w:ind w:left="0" w:hanging="2"/>
        <w:jc w:val="center"/>
        <w:rPr>
          <w:rFonts w:ascii="Arial" w:eastAsia="Arial" w:hAnsi="Arial" w:cs="Arial"/>
        </w:rPr>
      </w:pPr>
    </w:p>
    <w:p w14:paraId="736B17D3" w14:textId="15B4BF47" w:rsidR="0034765E" w:rsidRDefault="001A26C7">
      <w:pPr>
        <w:spacing w:line="360" w:lineRule="auto"/>
        <w:ind w:left="0" w:hanging="2"/>
        <w:jc w:val="both"/>
        <w:rPr>
          <w:rFonts w:ascii="Arial" w:eastAsia="Arial" w:hAnsi="Arial" w:cs="Arial"/>
        </w:rPr>
      </w:pPr>
      <w:r>
        <w:rPr>
          <w:rFonts w:ascii="Arial" w:eastAsia="Arial" w:hAnsi="Arial" w:cs="Arial"/>
        </w:rPr>
        <w:t xml:space="preserve">Eu, ______________________________(nome completo), representante legal da empresa ______________________ (nome da pessoa jurídica), interessada em participar no processo licitatório Pregão nº </w:t>
      </w:r>
      <w:r w:rsidR="00F91C42">
        <w:rPr>
          <w:rFonts w:ascii="Arial" w:eastAsia="Arial" w:hAnsi="Arial" w:cs="Arial"/>
        </w:rPr>
        <w:t>12</w:t>
      </w:r>
      <w:r>
        <w:rPr>
          <w:rFonts w:ascii="Arial" w:eastAsia="Arial" w:hAnsi="Arial" w:cs="Arial"/>
        </w:rPr>
        <w:t>/2021,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6E7DFB0D" w14:textId="77777777" w:rsidR="0034765E" w:rsidRDefault="0034765E">
      <w:pPr>
        <w:spacing w:line="360" w:lineRule="auto"/>
        <w:ind w:left="0" w:hanging="2"/>
        <w:jc w:val="both"/>
        <w:rPr>
          <w:rFonts w:ascii="Arial" w:eastAsia="Arial" w:hAnsi="Arial" w:cs="Arial"/>
        </w:rPr>
      </w:pPr>
    </w:p>
    <w:p w14:paraId="7215163C" w14:textId="77777777" w:rsidR="0034765E" w:rsidRDefault="001A26C7">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2021.</w:t>
      </w:r>
    </w:p>
    <w:p w14:paraId="2E02E705" w14:textId="77777777" w:rsidR="0034765E" w:rsidRDefault="0034765E">
      <w:pPr>
        <w:ind w:left="0" w:hanging="2"/>
        <w:jc w:val="both"/>
        <w:rPr>
          <w:rFonts w:ascii="Arial" w:eastAsia="Arial" w:hAnsi="Arial" w:cs="Arial"/>
        </w:rPr>
      </w:pPr>
    </w:p>
    <w:p w14:paraId="406581F5" w14:textId="77777777" w:rsidR="0034765E" w:rsidRDefault="0034765E">
      <w:pPr>
        <w:ind w:left="0" w:hanging="2"/>
        <w:jc w:val="both"/>
        <w:rPr>
          <w:rFonts w:ascii="Arial" w:eastAsia="Arial" w:hAnsi="Arial" w:cs="Arial"/>
        </w:rPr>
      </w:pPr>
    </w:p>
    <w:p w14:paraId="1137775D" w14:textId="77777777" w:rsidR="0034765E" w:rsidRDefault="0034765E">
      <w:pPr>
        <w:ind w:left="0" w:hanging="2"/>
        <w:jc w:val="both"/>
        <w:rPr>
          <w:rFonts w:ascii="Arial" w:eastAsia="Arial" w:hAnsi="Arial" w:cs="Arial"/>
        </w:rPr>
      </w:pPr>
    </w:p>
    <w:p w14:paraId="17EAD8B8" w14:textId="77777777" w:rsidR="0034765E" w:rsidRDefault="0034765E">
      <w:pPr>
        <w:ind w:left="0" w:hanging="2"/>
        <w:jc w:val="both"/>
        <w:rPr>
          <w:rFonts w:ascii="Arial" w:eastAsia="Arial" w:hAnsi="Arial" w:cs="Arial"/>
        </w:rPr>
      </w:pPr>
    </w:p>
    <w:p w14:paraId="2788CB95" w14:textId="77777777" w:rsidR="0034765E" w:rsidRDefault="0034765E">
      <w:pPr>
        <w:ind w:left="0" w:hanging="2"/>
        <w:jc w:val="both"/>
        <w:rPr>
          <w:rFonts w:ascii="Arial" w:eastAsia="Arial" w:hAnsi="Arial" w:cs="Arial"/>
        </w:rPr>
      </w:pPr>
    </w:p>
    <w:p w14:paraId="45F6EA92" w14:textId="77777777" w:rsidR="0034765E" w:rsidRDefault="001A26C7">
      <w:pPr>
        <w:ind w:left="0" w:hanging="2"/>
        <w:jc w:val="center"/>
        <w:rPr>
          <w:rFonts w:ascii="Arial" w:eastAsia="Arial" w:hAnsi="Arial" w:cs="Arial"/>
        </w:rPr>
      </w:pPr>
      <w:r>
        <w:rPr>
          <w:rFonts w:ascii="Arial" w:eastAsia="Arial" w:hAnsi="Arial" w:cs="Arial"/>
        </w:rPr>
        <w:t>(Carimbo da empresa, nome e cargo da pessoa que assina)</w:t>
      </w:r>
    </w:p>
    <w:p w14:paraId="2C91BBE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6DE27717" w14:textId="77777777" w:rsidR="0034765E" w:rsidRDefault="0034765E">
      <w:pPr>
        <w:widowControl w:val="0"/>
        <w:spacing w:line="276" w:lineRule="auto"/>
        <w:ind w:left="0" w:hanging="2"/>
        <w:jc w:val="center"/>
        <w:rPr>
          <w:rFonts w:ascii="Arial" w:eastAsia="Arial" w:hAnsi="Arial" w:cs="Arial"/>
          <w:color w:val="000000"/>
        </w:rPr>
      </w:pPr>
    </w:p>
    <w:p w14:paraId="23FF95F5" w14:textId="77777777" w:rsidR="0034765E" w:rsidRDefault="0034765E">
      <w:pPr>
        <w:widowControl w:val="0"/>
        <w:spacing w:line="276" w:lineRule="auto"/>
        <w:ind w:left="0" w:hanging="2"/>
        <w:jc w:val="center"/>
        <w:rPr>
          <w:rFonts w:ascii="Arial" w:eastAsia="Arial" w:hAnsi="Arial" w:cs="Arial"/>
          <w:color w:val="000000"/>
        </w:rPr>
      </w:pPr>
    </w:p>
    <w:p w14:paraId="1F28A15C" w14:textId="77777777" w:rsidR="0034765E" w:rsidRDefault="0034765E">
      <w:pPr>
        <w:widowControl w:val="0"/>
        <w:spacing w:line="276" w:lineRule="auto"/>
        <w:ind w:left="0" w:hanging="2"/>
        <w:jc w:val="center"/>
        <w:rPr>
          <w:rFonts w:ascii="Arial" w:eastAsia="Arial" w:hAnsi="Arial" w:cs="Arial"/>
          <w:color w:val="000000"/>
        </w:rPr>
      </w:pPr>
    </w:p>
    <w:p w14:paraId="74C31997" w14:textId="77777777" w:rsidR="0034765E" w:rsidRDefault="0034765E">
      <w:pPr>
        <w:widowControl w:val="0"/>
        <w:spacing w:line="276" w:lineRule="auto"/>
        <w:ind w:left="0" w:hanging="2"/>
        <w:jc w:val="center"/>
        <w:rPr>
          <w:rFonts w:ascii="Arial" w:eastAsia="Arial" w:hAnsi="Arial" w:cs="Arial"/>
          <w:color w:val="000000"/>
        </w:rPr>
      </w:pPr>
    </w:p>
    <w:p w14:paraId="7BB9A785" w14:textId="77777777" w:rsidR="0034765E" w:rsidRDefault="0034765E">
      <w:pPr>
        <w:widowControl w:val="0"/>
        <w:spacing w:line="276" w:lineRule="auto"/>
        <w:ind w:left="0" w:hanging="2"/>
        <w:jc w:val="center"/>
        <w:rPr>
          <w:rFonts w:ascii="Arial" w:eastAsia="Arial" w:hAnsi="Arial" w:cs="Arial"/>
          <w:color w:val="000000"/>
        </w:rPr>
      </w:pPr>
    </w:p>
    <w:p w14:paraId="1C5C884A" w14:textId="77777777" w:rsidR="0034765E" w:rsidRDefault="0034765E">
      <w:pPr>
        <w:widowControl w:val="0"/>
        <w:spacing w:line="276" w:lineRule="auto"/>
        <w:ind w:left="0" w:hanging="2"/>
        <w:jc w:val="center"/>
        <w:rPr>
          <w:rFonts w:ascii="Arial" w:eastAsia="Arial" w:hAnsi="Arial" w:cs="Arial"/>
          <w:color w:val="000000"/>
        </w:rPr>
      </w:pPr>
    </w:p>
    <w:p w14:paraId="24E532CF" w14:textId="77777777" w:rsidR="0034765E" w:rsidRDefault="001A26C7">
      <w:pPr>
        <w:ind w:left="0" w:hanging="2"/>
        <w:jc w:val="center"/>
        <w:rPr>
          <w:rFonts w:ascii="Arial" w:eastAsia="Arial" w:hAnsi="Arial" w:cs="Arial"/>
        </w:rPr>
      </w:pPr>
      <w:r>
        <w:rPr>
          <w:rFonts w:ascii="Arial" w:eastAsia="Arial" w:hAnsi="Arial" w:cs="Arial"/>
          <w:b/>
        </w:rPr>
        <w:t>ANEXO V</w:t>
      </w:r>
    </w:p>
    <w:p w14:paraId="07DB0452" w14:textId="77777777" w:rsidR="0034765E" w:rsidRDefault="0034765E">
      <w:pPr>
        <w:ind w:left="0" w:hanging="2"/>
        <w:jc w:val="center"/>
        <w:rPr>
          <w:rFonts w:ascii="Arial" w:eastAsia="Arial" w:hAnsi="Arial" w:cs="Arial"/>
        </w:rPr>
      </w:pPr>
    </w:p>
    <w:p w14:paraId="78417E73" w14:textId="77777777" w:rsidR="0034765E" w:rsidRDefault="0034765E">
      <w:pPr>
        <w:ind w:left="0" w:hanging="2"/>
        <w:jc w:val="center"/>
        <w:rPr>
          <w:rFonts w:ascii="Arial" w:eastAsia="Arial" w:hAnsi="Arial" w:cs="Arial"/>
        </w:rPr>
      </w:pPr>
    </w:p>
    <w:p w14:paraId="039CF89E" w14:textId="77777777" w:rsidR="0034765E" w:rsidRDefault="0034765E">
      <w:pPr>
        <w:ind w:left="0" w:hanging="2"/>
        <w:jc w:val="center"/>
        <w:rPr>
          <w:rFonts w:ascii="Arial" w:eastAsia="Arial" w:hAnsi="Arial" w:cs="Arial"/>
        </w:rPr>
      </w:pPr>
    </w:p>
    <w:p w14:paraId="37FA7C2C" w14:textId="77777777" w:rsidR="0034765E" w:rsidRDefault="0034765E">
      <w:pPr>
        <w:ind w:left="0" w:hanging="2"/>
        <w:jc w:val="center"/>
        <w:rPr>
          <w:rFonts w:ascii="Arial" w:eastAsia="Arial" w:hAnsi="Arial" w:cs="Arial"/>
        </w:rPr>
      </w:pPr>
    </w:p>
    <w:p w14:paraId="1F7A755C" w14:textId="77777777" w:rsidR="0034765E" w:rsidRDefault="001A26C7">
      <w:pPr>
        <w:ind w:left="0" w:hanging="2"/>
        <w:jc w:val="center"/>
        <w:rPr>
          <w:rFonts w:ascii="Arial" w:eastAsia="Arial" w:hAnsi="Arial" w:cs="Arial"/>
        </w:rPr>
      </w:pPr>
      <w:r>
        <w:rPr>
          <w:rFonts w:ascii="Arial" w:eastAsia="Arial" w:hAnsi="Arial" w:cs="Arial"/>
          <w:b/>
        </w:rPr>
        <w:t>MODELO DE DECLARAÇÃO DE INEXISTÊNCIA DE IMPEDIMENTO</w:t>
      </w:r>
    </w:p>
    <w:p w14:paraId="37F507F0" w14:textId="77777777" w:rsidR="0034765E" w:rsidRDefault="0034765E">
      <w:pPr>
        <w:ind w:left="0" w:hanging="2"/>
        <w:jc w:val="center"/>
        <w:rPr>
          <w:rFonts w:ascii="Arial" w:eastAsia="Arial" w:hAnsi="Arial" w:cs="Arial"/>
        </w:rPr>
      </w:pPr>
    </w:p>
    <w:p w14:paraId="4E3E60E5" w14:textId="77777777" w:rsidR="0034765E" w:rsidRDefault="0034765E">
      <w:pPr>
        <w:ind w:left="0" w:hanging="2"/>
        <w:jc w:val="center"/>
        <w:rPr>
          <w:rFonts w:ascii="Arial" w:eastAsia="Arial" w:hAnsi="Arial" w:cs="Arial"/>
        </w:rPr>
      </w:pPr>
    </w:p>
    <w:p w14:paraId="4A1821CF"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1AD5DC44" w14:textId="77777777" w:rsidR="0034765E" w:rsidRDefault="0034765E">
      <w:pPr>
        <w:ind w:left="0" w:hanging="2"/>
        <w:jc w:val="center"/>
        <w:rPr>
          <w:rFonts w:ascii="Arial" w:eastAsia="Arial" w:hAnsi="Arial" w:cs="Arial"/>
        </w:rPr>
      </w:pPr>
    </w:p>
    <w:p w14:paraId="196FDCEB" w14:textId="77777777" w:rsidR="0034765E" w:rsidRDefault="0034765E">
      <w:pPr>
        <w:ind w:left="0" w:hanging="2"/>
        <w:jc w:val="center"/>
        <w:rPr>
          <w:rFonts w:ascii="Arial" w:eastAsia="Arial" w:hAnsi="Arial" w:cs="Arial"/>
        </w:rPr>
      </w:pPr>
    </w:p>
    <w:p w14:paraId="737AF065" w14:textId="77777777" w:rsidR="0034765E" w:rsidRDefault="0034765E">
      <w:pPr>
        <w:ind w:left="0" w:hanging="2"/>
        <w:jc w:val="center"/>
        <w:rPr>
          <w:rFonts w:ascii="Arial" w:eastAsia="Arial" w:hAnsi="Arial" w:cs="Arial"/>
        </w:rPr>
      </w:pPr>
    </w:p>
    <w:p w14:paraId="4E654867" w14:textId="77777777" w:rsidR="0034765E" w:rsidRDefault="0034765E">
      <w:pPr>
        <w:ind w:left="0" w:hanging="2"/>
        <w:jc w:val="center"/>
        <w:rPr>
          <w:rFonts w:ascii="Arial" w:eastAsia="Arial" w:hAnsi="Arial" w:cs="Arial"/>
        </w:rPr>
      </w:pPr>
    </w:p>
    <w:p w14:paraId="1E977F0C" w14:textId="77777777" w:rsidR="0034765E" w:rsidRDefault="0034765E">
      <w:pPr>
        <w:ind w:left="0" w:hanging="2"/>
        <w:jc w:val="center"/>
        <w:rPr>
          <w:rFonts w:ascii="Arial" w:eastAsia="Arial" w:hAnsi="Arial" w:cs="Arial"/>
        </w:rPr>
      </w:pPr>
    </w:p>
    <w:p w14:paraId="34F1AADA" w14:textId="77777777" w:rsidR="0034765E" w:rsidRDefault="0034765E">
      <w:pPr>
        <w:ind w:left="0" w:hanging="2"/>
        <w:jc w:val="center"/>
        <w:rPr>
          <w:rFonts w:ascii="Arial" w:eastAsia="Arial" w:hAnsi="Arial" w:cs="Arial"/>
        </w:rPr>
      </w:pPr>
    </w:p>
    <w:p w14:paraId="36344F94" w14:textId="5FB28BCB" w:rsidR="0034765E" w:rsidRDefault="001A26C7">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w:t>
      </w:r>
      <w:proofErr w:type="gramStart"/>
      <w:r>
        <w:rPr>
          <w:rFonts w:ascii="Arial" w:eastAsia="Arial" w:hAnsi="Arial" w:cs="Arial"/>
        </w:rPr>
        <w:t xml:space="preserve">empresa,   </w:t>
      </w:r>
      <w:proofErr w:type="gramEnd"/>
      <w:r>
        <w:rPr>
          <w:rFonts w:ascii="Arial" w:eastAsia="Arial" w:hAnsi="Arial" w:cs="Arial"/>
        </w:rPr>
        <w:t xml:space="preserve">                                         CNPJ nº                                                ,sediada</w:t>
      </w:r>
      <w:r>
        <w:rPr>
          <w:rFonts w:ascii="Arial" w:eastAsia="Arial" w:hAnsi="Arial" w:cs="Arial"/>
          <w:u w:val="single"/>
        </w:rPr>
        <w:tab/>
      </w:r>
      <w:r>
        <w:rPr>
          <w:rFonts w:ascii="Arial" w:eastAsia="Arial" w:hAnsi="Arial" w:cs="Arial"/>
        </w:rPr>
        <w:t xml:space="preserve">,declara,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w:t>
      </w:r>
      <w:r w:rsidR="00F91C42">
        <w:rPr>
          <w:rFonts w:ascii="Arial" w:eastAsia="Arial" w:hAnsi="Arial" w:cs="Arial"/>
        </w:rPr>
        <w:t>12</w:t>
      </w:r>
      <w:r>
        <w:rPr>
          <w:rFonts w:ascii="Arial" w:eastAsia="Arial" w:hAnsi="Arial" w:cs="Arial"/>
        </w:rPr>
        <w:t>/2021, ciente da obrigatoriedade de declarar ocorrências posteriores.</w:t>
      </w:r>
    </w:p>
    <w:p w14:paraId="0FDDA734" w14:textId="77777777" w:rsidR="0034765E" w:rsidRDefault="001A26C7">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45641F7A" w14:textId="77777777" w:rsidR="0034765E" w:rsidRDefault="0034765E">
      <w:pPr>
        <w:widowControl w:val="0"/>
        <w:tabs>
          <w:tab w:val="left" w:pos="8434"/>
        </w:tabs>
        <w:spacing w:line="360" w:lineRule="auto"/>
        <w:ind w:left="0" w:hanging="2"/>
        <w:jc w:val="both"/>
        <w:rPr>
          <w:rFonts w:ascii="Arial" w:eastAsia="Arial" w:hAnsi="Arial" w:cs="Arial"/>
          <w:u w:val="single"/>
        </w:rPr>
      </w:pPr>
    </w:p>
    <w:p w14:paraId="2D185DE5" w14:textId="77777777" w:rsidR="0034765E" w:rsidRDefault="0034765E">
      <w:pPr>
        <w:widowControl w:val="0"/>
        <w:tabs>
          <w:tab w:val="left" w:pos="8434"/>
        </w:tabs>
        <w:spacing w:line="360" w:lineRule="auto"/>
        <w:ind w:left="0" w:hanging="2"/>
        <w:jc w:val="both"/>
        <w:rPr>
          <w:rFonts w:ascii="Arial" w:eastAsia="Arial" w:hAnsi="Arial" w:cs="Arial"/>
        </w:rPr>
      </w:pPr>
    </w:p>
    <w:p w14:paraId="1AD6D41D" w14:textId="77777777" w:rsidR="0034765E" w:rsidRDefault="001A26C7">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3E941FAC" w14:textId="77777777" w:rsidR="0034765E" w:rsidRDefault="0034765E">
      <w:pPr>
        <w:ind w:left="0" w:hanging="2"/>
        <w:jc w:val="both"/>
        <w:rPr>
          <w:rFonts w:ascii="Arial" w:eastAsia="Arial" w:hAnsi="Arial" w:cs="Arial"/>
        </w:rPr>
      </w:pPr>
    </w:p>
    <w:p w14:paraId="538FD9BB" w14:textId="77777777" w:rsidR="0034765E" w:rsidRDefault="0034765E">
      <w:pPr>
        <w:ind w:left="0" w:hanging="2"/>
        <w:jc w:val="both"/>
        <w:rPr>
          <w:rFonts w:ascii="Arial" w:eastAsia="Arial" w:hAnsi="Arial" w:cs="Arial"/>
        </w:rPr>
      </w:pPr>
    </w:p>
    <w:p w14:paraId="50A0C961" w14:textId="7B865F74" w:rsidR="0034765E" w:rsidRDefault="001A26C7">
      <w:pPr>
        <w:ind w:left="0" w:hanging="2"/>
        <w:jc w:val="center"/>
        <w:rPr>
          <w:rFonts w:ascii="Arial" w:eastAsia="Arial" w:hAnsi="Arial" w:cs="Arial"/>
        </w:rPr>
      </w:pPr>
      <w:r>
        <w:rPr>
          <w:rFonts w:ascii="Arial" w:eastAsia="Arial" w:hAnsi="Arial" w:cs="Arial"/>
        </w:rPr>
        <w:t>______________________________________</w:t>
      </w:r>
    </w:p>
    <w:p w14:paraId="6D08D06F" w14:textId="77777777" w:rsidR="00C840E2" w:rsidRDefault="00C840E2">
      <w:pPr>
        <w:ind w:left="0" w:hanging="2"/>
        <w:jc w:val="center"/>
        <w:rPr>
          <w:rFonts w:ascii="Arial" w:eastAsia="Arial" w:hAnsi="Arial" w:cs="Arial"/>
        </w:rPr>
      </w:pPr>
    </w:p>
    <w:p w14:paraId="435A5E09" w14:textId="77777777" w:rsidR="0034765E" w:rsidRDefault="0034765E">
      <w:pPr>
        <w:ind w:left="0" w:hanging="2"/>
        <w:jc w:val="center"/>
        <w:rPr>
          <w:rFonts w:ascii="Arial" w:eastAsia="Arial" w:hAnsi="Arial" w:cs="Arial"/>
        </w:rPr>
      </w:pPr>
    </w:p>
    <w:p w14:paraId="7CD66A44" w14:textId="77777777" w:rsidR="0034765E" w:rsidRDefault="0034765E">
      <w:pPr>
        <w:ind w:left="0" w:hanging="2"/>
        <w:jc w:val="center"/>
        <w:rPr>
          <w:rFonts w:ascii="Arial" w:eastAsia="Arial" w:hAnsi="Arial" w:cs="Arial"/>
        </w:rPr>
      </w:pPr>
    </w:p>
    <w:p w14:paraId="48B79B3A" w14:textId="77777777" w:rsidR="0034765E" w:rsidRDefault="0034765E">
      <w:pPr>
        <w:ind w:left="0" w:hanging="2"/>
        <w:jc w:val="center"/>
        <w:rPr>
          <w:rFonts w:ascii="Arial" w:eastAsia="Arial" w:hAnsi="Arial" w:cs="Arial"/>
        </w:rPr>
      </w:pPr>
    </w:p>
    <w:p w14:paraId="46CAE8E5"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71557773" w14:textId="77777777" w:rsidR="0034765E" w:rsidRDefault="0034765E">
      <w:pPr>
        <w:widowControl w:val="0"/>
        <w:spacing w:line="276" w:lineRule="auto"/>
        <w:ind w:left="0" w:hanging="2"/>
        <w:jc w:val="center"/>
        <w:rPr>
          <w:rFonts w:ascii="Arial" w:eastAsia="Arial" w:hAnsi="Arial" w:cs="Arial"/>
          <w:color w:val="000000"/>
        </w:rPr>
      </w:pPr>
    </w:p>
    <w:p w14:paraId="76D463F2" w14:textId="32A8F8CF" w:rsidR="0034765E" w:rsidRDefault="0034765E">
      <w:pPr>
        <w:widowControl w:val="0"/>
        <w:spacing w:line="276" w:lineRule="auto"/>
        <w:ind w:left="0" w:hanging="2"/>
        <w:jc w:val="center"/>
        <w:rPr>
          <w:rFonts w:ascii="Arial" w:eastAsia="Arial" w:hAnsi="Arial" w:cs="Arial"/>
          <w:color w:val="000000"/>
        </w:rPr>
      </w:pPr>
    </w:p>
    <w:p w14:paraId="175DFB76" w14:textId="0B84A4AE" w:rsidR="00C840E2" w:rsidRDefault="00C840E2">
      <w:pPr>
        <w:widowControl w:val="0"/>
        <w:spacing w:line="276" w:lineRule="auto"/>
        <w:ind w:left="0" w:hanging="2"/>
        <w:jc w:val="center"/>
        <w:rPr>
          <w:rFonts w:ascii="Arial" w:eastAsia="Arial" w:hAnsi="Arial" w:cs="Arial"/>
          <w:color w:val="000000"/>
        </w:rPr>
      </w:pPr>
    </w:p>
    <w:p w14:paraId="7AAE4D45" w14:textId="0BD75AC3" w:rsidR="00C840E2" w:rsidRDefault="00C840E2">
      <w:pPr>
        <w:widowControl w:val="0"/>
        <w:spacing w:line="276" w:lineRule="auto"/>
        <w:ind w:left="0" w:hanging="2"/>
        <w:jc w:val="center"/>
        <w:rPr>
          <w:rFonts w:ascii="Arial" w:eastAsia="Arial" w:hAnsi="Arial" w:cs="Arial"/>
          <w:color w:val="000000"/>
        </w:rPr>
      </w:pPr>
    </w:p>
    <w:p w14:paraId="5FC1A6B5" w14:textId="23254C9D" w:rsidR="00C840E2" w:rsidRDefault="00C840E2">
      <w:pPr>
        <w:widowControl w:val="0"/>
        <w:spacing w:line="276" w:lineRule="auto"/>
        <w:ind w:left="0" w:hanging="2"/>
        <w:jc w:val="center"/>
        <w:rPr>
          <w:rFonts w:ascii="Arial" w:eastAsia="Arial" w:hAnsi="Arial" w:cs="Arial"/>
          <w:color w:val="000000"/>
        </w:rPr>
      </w:pPr>
    </w:p>
    <w:p w14:paraId="68F8FB39" w14:textId="77777777" w:rsidR="00C840E2" w:rsidRDefault="00C840E2">
      <w:pPr>
        <w:widowControl w:val="0"/>
        <w:spacing w:line="276" w:lineRule="auto"/>
        <w:ind w:left="0" w:hanging="2"/>
        <w:jc w:val="center"/>
        <w:rPr>
          <w:rFonts w:ascii="Arial" w:eastAsia="Arial" w:hAnsi="Arial" w:cs="Arial"/>
          <w:color w:val="000000"/>
        </w:rPr>
      </w:pPr>
    </w:p>
    <w:p w14:paraId="4D0B2DC7" w14:textId="77777777" w:rsidR="0034765E" w:rsidRDefault="0034765E">
      <w:pPr>
        <w:widowControl w:val="0"/>
        <w:spacing w:line="276" w:lineRule="auto"/>
        <w:ind w:left="0" w:hanging="2"/>
        <w:jc w:val="center"/>
        <w:rPr>
          <w:rFonts w:ascii="Arial" w:eastAsia="Arial" w:hAnsi="Arial" w:cs="Arial"/>
          <w:color w:val="000000"/>
        </w:rPr>
      </w:pPr>
    </w:p>
    <w:p w14:paraId="40E816AA" w14:textId="77777777" w:rsidR="0034765E" w:rsidRDefault="001A26C7">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22BA5CC3" w14:textId="77777777" w:rsidR="0034765E" w:rsidRDefault="0034765E">
      <w:pPr>
        <w:ind w:left="0" w:hanging="2"/>
        <w:rPr>
          <w:rFonts w:ascii="Arial" w:eastAsia="Arial" w:hAnsi="Arial" w:cs="Arial"/>
          <w:highlight w:val="white"/>
          <w:u w:val="single"/>
        </w:rPr>
      </w:pPr>
    </w:p>
    <w:p w14:paraId="628578FC" w14:textId="77777777" w:rsidR="0034765E" w:rsidRDefault="001A26C7">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XX/2021</w:t>
      </w:r>
    </w:p>
    <w:p w14:paraId="357F34B6" w14:textId="77777777" w:rsidR="0034765E" w:rsidRDefault="0034765E">
      <w:pPr>
        <w:spacing w:line="360" w:lineRule="auto"/>
        <w:ind w:left="0" w:hanging="2"/>
        <w:jc w:val="center"/>
        <w:rPr>
          <w:rFonts w:ascii="Arial" w:eastAsia="Arial" w:hAnsi="Arial" w:cs="Arial"/>
          <w:highlight w:val="white"/>
        </w:rPr>
      </w:pPr>
    </w:p>
    <w:p w14:paraId="6C1609CC" w14:textId="01425239" w:rsidR="0034765E" w:rsidRDefault="001A26C7">
      <w:pPr>
        <w:spacing w:line="360" w:lineRule="auto"/>
        <w:ind w:left="0" w:hanging="2"/>
        <w:rPr>
          <w:rFonts w:ascii="Arial" w:eastAsia="Arial" w:hAnsi="Arial" w:cs="Arial"/>
          <w:highlight w:val="white"/>
        </w:rPr>
      </w:pPr>
      <w:r>
        <w:rPr>
          <w:rFonts w:ascii="Arial" w:eastAsia="Arial" w:hAnsi="Arial" w:cs="Arial"/>
          <w:b/>
          <w:highlight w:val="white"/>
        </w:rPr>
        <w:br/>
        <w:t xml:space="preserve">PREGÃO PRESENCIAL Nº </w:t>
      </w:r>
      <w:r w:rsidR="00F91C42">
        <w:rPr>
          <w:rFonts w:ascii="Arial" w:eastAsia="Arial" w:hAnsi="Arial" w:cs="Arial"/>
          <w:b/>
          <w:highlight w:val="white"/>
        </w:rPr>
        <w:t>12</w:t>
      </w:r>
      <w:r>
        <w:rPr>
          <w:rFonts w:ascii="Arial" w:eastAsia="Arial" w:hAnsi="Arial" w:cs="Arial"/>
          <w:b/>
          <w:highlight w:val="white"/>
        </w:rPr>
        <w:t>/2021</w:t>
      </w:r>
      <w:r>
        <w:rPr>
          <w:rFonts w:ascii="Arial" w:eastAsia="Arial" w:hAnsi="Arial" w:cs="Arial"/>
          <w:b/>
          <w:highlight w:val="white"/>
        </w:rPr>
        <w:br/>
        <w:t>PROCESSO ADMINISTRATIVO Nº 4</w:t>
      </w:r>
      <w:r w:rsidR="00F91C42">
        <w:rPr>
          <w:rFonts w:ascii="Arial" w:eastAsia="Arial" w:hAnsi="Arial" w:cs="Arial"/>
          <w:b/>
          <w:highlight w:val="white"/>
        </w:rPr>
        <w:t>9</w:t>
      </w:r>
      <w:r>
        <w:rPr>
          <w:rFonts w:ascii="Arial" w:eastAsia="Arial" w:hAnsi="Arial" w:cs="Arial"/>
          <w:b/>
          <w:highlight w:val="white"/>
        </w:rPr>
        <w:t>/2021</w:t>
      </w:r>
    </w:p>
    <w:p w14:paraId="2482D597" w14:textId="77777777" w:rsidR="0034765E" w:rsidRDefault="001A26C7">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4A48CCB5" w14:textId="77777777" w:rsidR="0034765E" w:rsidRDefault="001A26C7">
      <w:pPr>
        <w:tabs>
          <w:tab w:val="center" w:pos="4419"/>
          <w:tab w:val="right" w:pos="8838"/>
        </w:tabs>
        <w:spacing w:line="360" w:lineRule="auto"/>
        <w:ind w:left="0" w:hanging="2"/>
        <w:jc w:val="both"/>
        <w:rPr>
          <w:rFonts w:ascii="Arial" w:eastAsia="Arial" w:hAnsi="Arial" w:cs="Arial"/>
          <w:highlight w:val="white"/>
        </w:rPr>
      </w:pPr>
      <w:bookmarkStart w:id="5" w:name="_heading=h.1fob9te" w:colFirst="0" w:colLast="0"/>
      <w:bookmarkEnd w:id="5"/>
      <w:r>
        <w:rPr>
          <w:rFonts w:ascii="Arial" w:eastAsia="Arial" w:hAnsi="Arial" w:cs="Arial"/>
          <w:highlight w:val="white"/>
        </w:rPr>
        <w:t xml:space="preserve"> </w:t>
      </w:r>
    </w:p>
    <w:p w14:paraId="65E2273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CONTRATO DE </w:t>
      </w:r>
      <w:r>
        <w:rPr>
          <w:rFonts w:ascii="Arial" w:eastAsia="Arial" w:hAnsi="Arial" w:cs="Arial"/>
          <w:b/>
        </w:rPr>
        <w:t>FORNECIMENTO DE ATÉ 5.000 (CINCO MIL) LITROS DE GASOLINA COMUM PARA ABASTECIMENTO DOS VEÍCULOS OFICIAIS E EQUIPAMENTOS DE JARDINAGEM DESTA EDILIDADE, PELO PERÍODO DE 06 (SEIS) MESES</w:t>
      </w:r>
      <w:r>
        <w:rPr>
          <w:rFonts w:ascii="Arial" w:eastAsia="Arial" w:hAnsi="Arial" w:cs="Arial"/>
          <w:b/>
          <w:color w:val="000000"/>
        </w:rPr>
        <w:t>, QUE ENTRE SI CELEBRAM, CÂMARA MUNICIPAL DA ESTÂNCIA TURÍSTICA DE OLÍMPIA, E A EMPRESA</w:t>
      </w:r>
      <w:r>
        <w:rPr>
          <w:rFonts w:ascii="Arial" w:eastAsia="Arial" w:hAnsi="Arial" w:cs="Arial"/>
          <w:b/>
        </w:rPr>
        <w:t xml:space="preserve"> ........................................................</w:t>
      </w:r>
      <w:r>
        <w:rPr>
          <w:rFonts w:ascii="Arial" w:eastAsia="Arial" w:hAnsi="Arial" w:cs="Arial"/>
          <w:b/>
          <w:color w:val="000000"/>
        </w:rPr>
        <w:t>, NA FORMA QUE MENCIONA:</w:t>
      </w:r>
    </w:p>
    <w:p w14:paraId="3006BB80" w14:textId="77777777" w:rsidR="0034765E" w:rsidRDefault="0034765E">
      <w:pPr>
        <w:spacing w:line="360" w:lineRule="auto"/>
        <w:ind w:left="0" w:hanging="2"/>
        <w:jc w:val="both"/>
        <w:rPr>
          <w:rFonts w:ascii="Arial" w:eastAsia="Arial" w:hAnsi="Arial" w:cs="Arial"/>
          <w:color w:val="000000"/>
        </w:rPr>
      </w:pPr>
    </w:p>
    <w:p w14:paraId="0D53ED87" w14:textId="1A83E399" w:rsidR="0034765E" w:rsidRDefault="00810E61">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4384" behindDoc="0" locked="0" layoutInCell="1" allowOverlap="1" wp14:anchorId="767DCF52" wp14:editId="202C499F">
                <wp:simplePos x="0" y="0"/>
                <wp:positionH relativeFrom="column">
                  <wp:posOffset>3415665</wp:posOffset>
                </wp:positionH>
                <wp:positionV relativeFrom="paragraph">
                  <wp:posOffset>1291590</wp:posOffset>
                </wp:positionV>
                <wp:extent cx="1314450" cy="238125"/>
                <wp:effectExtent l="57150" t="19050" r="76200" b="104775"/>
                <wp:wrapNone/>
                <wp:docPr id="3" name="Retângulo 3"/>
                <wp:cNvGraphicFramePr/>
                <a:graphic xmlns:a="http://schemas.openxmlformats.org/drawingml/2006/main">
                  <a:graphicData uri="http://schemas.microsoft.com/office/word/2010/wordprocessingShape">
                    <wps:wsp>
                      <wps:cNvSpPr/>
                      <wps:spPr>
                        <a:xfrm>
                          <a:off x="0" y="0"/>
                          <a:ext cx="1314450" cy="23812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D5045F" id="Retângulo 3" o:spid="_x0000_s1026" style="position:absolute;margin-left:268.95pt;margin-top:101.7pt;width:103.5pt;height:1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" fillcolor="black [3213]" strokecolor="#4579b8 [3044]">
                <v:shadow on="t" color="black" opacity="22937f" origin=",.5" offset="0,.63889mm"/>
              </v:rect>
            </w:pict>
          </mc:Fallback>
        </mc:AlternateContent>
      </w:r>
      <w:r>
        <w:rPr>
          <w:rFonts w:ascii="Arial" w:eastAsia="Arial" w:hAnsi="Arial" w:cs="Arial"/>
          <w:noProof/>
          <w:color w:val="000000"/>
        </w:rPr>
        <mc:AlternateContent>
          <mc:Choice Requires="wps">
            <w:drawing>
              <wp:anchor distT="0" distB="0" distL="114300" distR="114300" simplePos="0" relativeHeight="251662336" behindDoc="0" locked="0" layoutInCell="1" allowOverlap="1" wp14:anchorId="5CD7E61F" wp14:editId="76638A09">
                <wp:simplePos x="0" y="0"/>
                <wp:positionH relativeFrom="column">
                  <wp:posOffset>1682115</wp:posOffset>
                </wp:positionH>
                <wp:positionV relativeFrom="paragraph">
                  <wp:posOffset>1291590</wp:posOffset>
                </wp:positionV>
                <wp:extent cx="1076325" cy="238125"/>
                <wp:effectExtent l="57150" t="19050" r="85725" b="104775"/>
                <wp:wrapNone/>
                <wp:docPr id="2" name="Retângulo 2"/>
                <wp:cNvGraphicFramePr/>
                <a:graphic xmlns:a="http://schemas.openxmlformats.org/drawingml/2006/main">
                  <a:graphicData uri="http://schemas.microsoft.com/office/word/2010/wordprocessingShape">
                    <wps:wsp>
                      <wps:cNvSpPr/>
                      <wps:spPr>
                        <a:xfrm>
                          <a:off x="0" y="0"/>
                          <a:ext cx="1076325" cy="23812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23593" id="Retângulo 2" o:spid="_x0000_s1026" style="position:absolute;margin-left:132.45pt;margin-top:101.7pt;width:84.7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" fillcolor="black [3213]" strokecolor="#4579b8 [3044]">
                <v:shadow on="t" color="black" opacity="22937f" origin=",.5" offset="0,.63889mm"/>
              </v:rect>
            </w:pict>
          </mc:Fallback>
        </mc:AlternateContent>
      </w:r>
      <w:r>
        <w:rPr>
          <w:rFonts w:ascii="Arial" w:eastAsia="Arial" w:hAnsi="Arial" w:cs="Arial"/>
          <w:noProof/>
          <w:color w:val="000000"/>
        </w:rPr>
        <mc:AlternateContent>
          <mc:Choice Requires="wps">
            <w:drawing>
              <wp:anchor distT="0" distB="0" distL="114300" distR="114300" simplePos="0" relativeHeight="251660288" behindDoc="0" locked="0" layoutInCell="1" allowOverlap="1" wp14:anchorId="4AA7B077" wp14:editId="624FFFD2">
                <wp:simplePos x="0" y="0"/>
                <wp:positionH relativeFrom="column">
                  <wp:posOffset>5082540</wp:posOffset>
                </wp:positionH>
                <wp:positionV relativeFrom="paragraph">
                  <wp:posOffset>1024890</wp:posOffset>
                </wp:positionV>
                <wp:extent cx="714375" cy="238125"/>
                <wp:effectExtent l="57150" t="19050" r="85725" b="104775"/>
                <wp:wrapNone/>
                <wp:docPr id="1" name="Retângulo 1"/>
                <wp:cNvGraphicFramePr/>
                <a:graphic xmlns:a="http://schemas.openxmlformats.org/drawingml/2006/main">
                  <a:graphicData uri="http://schemas.microsoft.com/office/word/2010/wordprocessingShape">
                    <wps:wsp>
                      <wps:cNvSpPr/>
                      <wps:spPr>
                        <a:xfrm>
                          <a:off x="0" y="0"/>
                          <a:ext cx="714375" cy="23812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53AF" id="Retângulo 1" o:spid="_x0000_s1026" style="position:absolute;margin-left:400.2pt;margin-top:80.7pt;width:56.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" fillcolor="black [3213]" strokecolor="#4579b8 [3044]">
                <v:shadow on="t" color="black" opacity="22937f" origin=",.5" offset="0,.63889mm"/>
              </v:rect>
            </w:pict>
          </mc:Fallback>
        </mc:AlternateContent>
      </w:r>
      <w:r w:rsidR="001A26C7">
        <w:rPr>
          <w:rFonts w:ascii="Arial" w:eastAsia="Arial" w:hAnsi="Arial" w:cs="Arial"/>
          <w:color w:val="000000"/>
        </w:rPr>
        <w:br/>
      </w:r>
      <w:r w:rsidR="001A26C7">
        <w:rPr>
          <w:rFonts w:ascii="Arial" w:eastAsia="Arial" w:hAnsi="Arial" w:cs="Arial"/>
          <w:color w:val="000000"/>
        </w:rPr>
        <w:tab/>
        <w:t xml:space="preserve">Aos ..................... do ano de </w:t>
      </w:r>
      <w:r w:rsidR="001A26C7">
        <w:rPr>
          <w:rFonts w:ascii="Arial" w:eastAsia="Arial" w:hAnsi="Arial" w:cs="Arial"/>
        </w:rPr>
        <w:t>2021</w:t>
      </w:r>
      <w:r w:rsidR="001A26C7">
        <w:rPr>
          <w:rFonts w:ascii="Arial" w:eastAsia="Arial" w:hAnsi="Arial" w:cs="Arial"/>
          <w:color w:val="000000"/>
        </w:rPr>
        <w:t xml:space="preserve">, a </w:t>
      </w:r>
      <w:r w:rsidR="001A26C7">
        <w:rPr>
          <w:rFonts w:ascii="Arial" w:eastAsia="Arial" w:hAnsi="Arial" w:cs="Arial"/>
          <w:b/>
          <w:color w:val="000000"/>
        </w:rPr>
        <w:t xml:space="preserve">CÂMARA MUNICIPAL DA ESTÂNCIA TURÍSTICA DE OLÍMPIA, </w:t>
      </w:r>
      <w:r w:rsidR="001A26C7">
        <w:rPr>
          <w:rFonts w:ascii="Arial" w:eastAsia="Arial" w:hAnsi="Arial" w:cs="Arial"/>
          <w:color w:val="000000"/>
        </w:rPr>
        <w:t xml:space="preserve">inscrita no CNPJ sob o Nº. 51.359.818/0001-36, situada na </w:t>
      </w:r>
      <w:r w:rsidR="001A26C7">
        <w:rPr>
          <w:rFonts w:ascii="Arial" w:eastAsia="Arial" w:hAnsi="Arial" w:cs="Arial"/>
        </w:rPr>
        <w:t xml:space="preserve">Avenida Aurora </w:t>
      </w:r>
      <w:proofErr w:type="spellStart"/>
      <w:r w:rsidR="001A26C7">
        <w:rPr>
          <w:rFonts w:ascii="Arial" w:eastAsia="Arial" w:hAnsi="Arial" w:cs="Arial"/>
        </w:rPr>
        <w:t>Forti</w:t>
      </w:r>
      <w:proofErr w:type="spellEnd"/>
      <w:r w:rsidR="001A26C7">
        <w:rPr>
          <w:rFonts w:ascii="Arial" w:eastAsia="Arial" w:hAnsi="Arial" w:cs="Arial"/>
        </w:rPr>
        <w:t xml:space="preserve"> Neves, nº 867, Olímpia/SP, CEP 15400-057</w:t>
      </w:r>
      <w:r w:rsidR="001A26C7">
        <w:rPr>
          <w:rFonts w:ascii="Arial" w:eastAsia="Arial" w:hAnsi="Arial" w:cs="Arial"/>
          <w:color w:val="000000"/>
        </w:rPr>
        <w:t>, neste ato</w:t>
      </w:r>
      <w:r w:rsidR="001A26C7">
        <w:rPr>
          <w:rFonts w:ascii="Arial" w:eastAsia="Arial" w:hAnsi="Arial" w:cs="Arial"/>
          <w:b/>
          <w:color w:val="000000"/>
        </w:rPr>
        <w:t xml:space="preserve">, </w:t>
      </w:r>
      <w:r w:rsidR="001A26C7">
        <w:rPr>
          <w:rFonts w:ascii="Arial" w:eastAsia="Arial" w:hAnsi="Arial" w:cs="Arial"/>
          <w:color w:val="000000"/>
        </w:rPr>
        <w:t xml:space="preserve">representada por seu </w:t>
      </w:r>
      <w:r w:rsidR="001A26C7">
        <w:rPr>
          <w:rFonts w:ascii="Arial" w:eastAsia="Arial" w:hAnsi="Arial" w:cs="Arial"/>
        </w:rPr>
        <w:t xml:space="preserve">Presidente Senhor </w:t>
      </w:r>
      <w:r w:rsidR="001A26C7">
        <w:rPr>
          <w:rFonts w:ascii="Arial" w:eastAsia="Arial" w:hAnsi="Arial" w:cs="Arial"/>
          <w:b/>
        </w:rPr>
        <w:t>JOSÉ ROBERTO PIMENTA</w:t>
      </w:r>
      <w:r w:rsidR="001A26C7">
        <w:rPr>
          <w:rFonts w:ascii="Arial" w:eastAsia="Arial" w:hAnsi="Arial" w:cs="Arial"/>
        </w:rPr>
        <w:t xml:space="preserve">, brasileiro, inscrito no CPF sob o nº 070.415.378-54 e RG nº. 19242547 SSP/SP, com endereço profissional à Avenida Aurora </w:t>
      </w:r>
      <w:proofErr w:type="spellStart"/>
      <w:r w:rsidR="001A26C7">
        <w:rPr>
          <w:rFonts w:ascii="Arial" w:eastAsia="Arial" w:hAnsi="Arial" w:cs="Arial"/>
        </w:rPr>
        <w:t>Forti</w:t>
      </w:r>
      <w:proofErr w:type="spellEnd"/>
      <w:r w:rsidR="001A26C7">
        <w:rPr>
          <w:rFonts w:ascii="Arial" w:eastAsia="Arial" w:hAnsi="Arial" w:cs="Arial"/>
        </w:rPr>
        <w:t xml:space="preserve"> Neves, nº 867, Olímpia/SP, CEP 15400-057, com endereço profissional à Avenida Aurora </w:t>
      </w:r>
      <w:proofErr w:type="spellStart"/>
      <w:r w:rsidR="001A26C7">
        <w:rPr>
          <w:rFonts w:ascii="Arial" w:eastAsia="Arial" w:hAnsi="Arial" w:cs="Arial"/>
        </w:rPr>
        <w:t>Forti</w:t>
      </w:r>
      <w:proofErr w:type="spellEnd"/>
      <w:r w:rsidR="001A26C7">
        <w:rPr>
          <w:rFonts w:ascii="Arial" w:eastAsia="Arial" w:hAnsi="Arial" w:cs="Arial"/>
        </w:rPr>
        <w:t xml:space="preserve"> Neves, nº 867, Olímpia/SP, CEP 15400-057</w:t>
      </w:r>
      <w:r w:rsidR="001A26C7">
        <w:rPr>
          <w:rFonts w:ascii="Arial" w:eastAsia="Arial" w:hAnsi="Arial" w:cs="Arial"/>
          <w:color w:val="000000"/>
        </w:rPr>
        <w:t xml:space="preserve">, doravante denominado apenas </w:t>
      </w:r>
      <w:r w:rsidR="001A26C7">
        <w:rPr>
          <w:rFonts w:ascii="Arial" w:eastAsia="Arial" w:hAnsi="Arial" w:cs="Arial"/>
          <w:b/>
          <w:color w:val="000000"/>
        </w:rPr>
        <w:t>CONTRATANTE</w:t>
      </w:r>
      <w:r w:rsidR="001A26C7">
        <w:rPr>
          <w:rFonts w:ascii="Arial" w:eastAsia="Arial" w:hAnsi="Arial" w:cs="Arial"/>
          <w:color w:val="000000"/>
        </w:rPr>
        <w:t>, e de outro lado, a empresa</w:t>
      </w:r>
      <w:r w:rsidR="001A26C7">
        <w:rPr>
          <w:rFonts w:ascii="Arial" w:eastAsia="Arial" w:hAnsi="Arial" w:cs="Arial"/>
        </w:rPr>
        <w:t>...........................</w:t>
      </w:r>
      <w:r w:rsidR="001A26C7">
        <w:rPr>
          <w:rFonts w:ascii="Arial" w:eastAsia="Arial" w:hAnsi="Arial" w:cs="Arial"/>
          <w:b/>
          <w:color w:val="000000"/>
        </w:rPr>
        <w:t xml:space="preserve">, </w:t>
      </w:r>
      <w:r w:rsidR="001A26C7">
        <w:rPr>
          <w:rFonts w:ascii="Arial" w:eastAsia="Arial" w:hAnsi="Arial" w:cs="Arial"/>
          <w:color w:val="000000"/>
        </w:rPr>
        <w:t xml:space="preserve">CNPJ/MF n.º....................., estabelecida na.................,  doravante denominada </w:t>
      </w:r>
      <w:r w:rsidR="001A26C7">
        <w:rPr>
          <w:rFonts w:ascii="Arial" w:eastAsia="Arial" w:hAnsi="Arial" w:cs="Arial"/>
          <w:b/>
          <w:color w:val="000000"/>
        </w:rPr>
        <w:t>CONTRATADA</w:t>
      </w:r>
      <w:r w:rsidR="001A26C7">
        <w:rPr>
          <w:rFonts w:ascii="Arial" w:eastAsia="Arial" w:hAnsi="Arial" w:cs="Arial"/>
          <w:color w:val="000000"/>
        </w:rPr>
        <w:t xml:space="preserve">, neste ato representada </w:t>
      </w:r>
      <w:r w:rsidR="001A26C7">
        <w:rPr>
          <w:rFonts w:ascii="Arial" w:eastAsia="Arial" w:hAnsi="Arial" w:cs="Arial"/>
        </w:rPr>
        <w:t>pelo..................., RG n.º ............., CPF n.º ..............., residente e domiciliado à..................</w:t>
      </w:r>
      <w:r w:rsidR="001A26C7">
        <w:rPr>
          <w:rFonts w:ascii="Arial" w:eastAsia="Arial" w:hAnsi="Arial" w:cs="Arial"/>
          <w:color w:val="000000"/>
        </w:rPr>
        <w:t xml:space="preserve">, celebram o presente Contrato, decorrente da </w:t>
      </w:r>
      <w:r w:rsidR="001A26C7">
        <w:rPr>
          <w:rFonts w:ascii="Arial" w:eastAsia="Arial" w:hAnsi="Arial" w:cs="Arial"/>
        </w:rPr>
        <w:t>Dispensa de Licitação</w:t>
      </w:r>
      <w:r w:rsidR="001A26C7">
        <w:rPr>
          <w:rFonts w:ascii="Arial" w:eastAsia="Arial" w:hAnsi="Arial" w:cs="Arial"/>
          <w:color w:val="000000"/>
        </w:rPr>
        <w:t xml:space="preserve"> n° </w:t>
      </w:r>
      <w:r w:rsidR="001A26C7">
        <w:rPr>
          <w:rFonts w:ascii="Arial" w:eastAsia="Arial" w:hAnsi="Arial" w:cs="Arial"/>
        </w:rPr>
        <w:t>14</w:t>
      </w:r>
      <w:r w:rsidR="001A26C7">
        <w:rPr>
          <w:rFonts w:ascii="Arial" w:eastAsia="Arial" w:hAnsi="Arial" w:cs="Arial"/>
          <w:color w:val="000000"/>
        </w:rPr>
        <w:t>/20</w:t>
      </w:r>
      <w:r w:rsidR="001A26C7">
        <w:rPr>
          <w:rFonts w:ascii="Arial" w:eastAsia="Arial" w:hAnsi="Arial" w:cs="Arial"/>
        </w:rPr>
        <w:t>21</w:t>
      </w:r>
      <w:r w:rsidR="001A26C7">
        <w:rPr>
          <w:rFonts w:ascii="Arial" w:eastAsia="Arial" w:hAnsi="Arial" w:cs="Arial"/>
          <w:color w:val="000000"/>
        </w:rPr>
        <w:t xml:space="preserve">, homologada pela Autoridade Competente, realizado nos termos dos </w:t>
      </w:r>
      <w:proofErr w:type="spellStart"/>
      <w:r w:rsidR="001A26C7">
        <w:rPr>
          <w:rFonts w:ascii="Arial" w:eastAsia="Arial" w:hAnsi="Arial" w:cs="Arial"/>
          <w:color w:val="000000"/>
        </w:rPr>
        <w:t>arts</w:t>
      </w:r>
      <w:proofErr w:type="spellEnd"/>
      <w:r w:rsidR="001A26C7">
        <w:rPr>
          <w:rFonts w:ascii="Arial" w:eastAsia="Arial" w:hAnsi="Arial" w:cs="Arial"/>
          <w:color w:val="000000"/>
        </w:rPr>
        <w:t>. 2</w:t>
      </w:r>
      <w:r w:rsidR="001A26C7">
        <w:rPr>
          <w:rFonts w:ascii="Arial" w:eastAsia="Arial" w:hAnsi="Arial" w:cs="Arial"/>
        </w:rPr>
        <w:t>4</w:t>
      </w:r>
      <w:r w:rsidR="001A26C7">
        <w:rPr>
          <w:rFonts w:ascii="Arial" w:eastAsia="Arial" w:hAnsi="Arial" w:cs="Arial"/>
          <w:color w:val="000000"/>
        </w:rPr>
        <w:t>, II, da Lei Federal n° 8.666/1993 e demais artigos, o Decreto Federal n° 9.412/2018</w:t>
      </w:r>
      <w:r w:rsidR="001A26C7">
        <w:rPr>
          <w:rFonts w:ascii="Arial" w:eastAsia="Arial" w:hAnsi="Arial" w:cs="Arial"/>
        </w:rPr>
        <w:t xml:space="preserve"> e </w:t>
      </w:r>
      <w:r w:rsidR="001A26C7">
        <w:rPr>
          <w:rFonts w:ascii="Arial" w:eastAsia="Arial" w:hAnsi="Arial" w:cs="Arial"/>
          <w:color w:val="000000"/>
        </w:rPr>
        <w:t xml:space="preserve">art. 48, I, da Lei </w:t>
      </w:r>
      <w:r w:rsidR="001A26C7">
        <w:rPr>
          <w:rFonts w:ascii="Arial" w:eastAsia="Arial" w:hAnsi="Arial" w:cs="Arial"/>
          <w:color w:val="000000"/>
        </w:rPr>
        <w:lastRenderedPageBreak/>
        <w:t>Complementar Federal n° 123/2006 e demais artigos correlatos, sujeitando-se às normas dos supramencionados diplomas legais, mediante as cláusulas e condições a seguir estabelecidas:</w:t>
      </w:r>
    </w:p>
    <w:p w14:paraId="2CAE4CDB" w14:textId="77777777" w:rsidR="00C840E2" w:rsidRDefault="00C840E2">
      <w:pPr>
        <w:tabs>
          <w:tab w:val="center" w:pos="4419"/>
          <w:tab w:val="right" w:pos="8838"/>
        </w:tabs>
        <w:spacing w:line="360" w:lineRule="auto"/>
        <w:ind w:left="0" w:hanging="2"/>
        <w:jc w:val="both"/>
        <w:rPr>
          <w:rFonts w:ascii="Arial" w:eastAsia="Arial" w:hAnsi="Arial" w:cs="Arial"/>
          <w:color w:val="FF0000"/>
        </w:rPr>
      </w:pPr>
    </w:p>
    <w:p w14:paraId="67CC0738" w14:textId="79E5ED9D"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PRIMEIRA - DO OBJETO</w:t>
      </w:r>
    </w:p>
    <w:p w14:paraId="193DCB82"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72B4FDBC" w14:textId="77777777" w:rsidR="0034765E" w:rsidRDefault="001A26C7">
      <w:pPr>
        <w:tabs>
          <w:tab w:val="center" w:pos="4419"/>
          <w:tab w:val="right" w:pos="8838"/>
        </w:tabs>
        <w:spacing w:line="360" w:lineRule="auto"/>
        <w:ind w:left="0" w:hanging="2"/>
        <w:jc w:val="both"/>
        <w:rPr>
          <w:rFonts w:ascii="Arial" w:eastAsia="Arial" w:hAnsi="Arial" w:cs="Arial"/>
        </w:rPr>
      </w:pPr>
      <w:r>
        <w:rPr>
          <w:rFonts w:ascii="Arial" w:eastAsia="Arial" w:hAnsi="Arial" w:cs="Arial"/>
          <w:color w:val="000000"/>
        </w:rPr>
        <w:t xml:space="preserve">1.1 </w:t>
      </w:r>
      <w:r>
        <w:rPr>
          <w:rFonts w:ascii="Arial" w:eastAsia="Arial" w:hAnsi="Arial" w:cs="Arial"/>
        </w:rPr>
        <w:t>Fornecimento de até 5.000 (cinco mil) litros de gasolina comum para abastecimento dos veículos oficiais e equipamentos de jardinagem desta Edilidade, pelo período de 06 (seis) meses.</w:t>
      </w:r>
    </w:p>
    <w:p w14:paraId="24770864" w14:textId="77777777" w:rsidR="0034765E" w:rsidRDefault="001A26C7">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1.2 O regime deste Contrato é o de execução indireta por preço unitário (preço por litro). </w:t>
      </w:r>
    </w:p>
    <w:p w14:paraId="058997CF"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0A918B83"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CLÁUSULA SEGUNDA - DO </w:t>
      </w:r>
      <w:r>
        <w:rPr>
          <w:rFonts w:ascii="Arial" w:eastAsia="Arial" w:hAnsi="Arial" w:cs="Arial"/>
          <w:b/>
        </w:rPr>
        <w:t>FORNECIMENTO</w:t>
      </w:r>
    </w:p>
    <w:p w14:paraId="0CA1D39F" w14:textId="77777777" w:rsidR="0034765E" w:rsidRDefault="001A26C7">
      <w:pPr>
        <w:tabs>
          <w:tab w:val="center" w:pos="4419"/>
          <w:tab w:val="right" w:pos="8838"/>
        </w:tabs>
        <w:spacing w:line="360" w:lineRule="auto"/>
        <w:ind w:left="0" w:hanging="2"/>
        <w:jc w:val="both"/>
        <w:rPr>
          <w:rFonts w:ascii="Arial" w:eastAsia="Arial" w:hAnsi="Arial" w:cs="Arial"/>
        </w:rPr>
      </w:pPr>
      <w:r>
        <w:rPr>
          <w:rFonts w:ascii="Arial" w:eastAsia="Arial" w:hAnsi="Arial" w:cs="Arial"/>
          <w:color w:val="000000"/>
        </w:rPr>
        <w:br/>
        <w:t xml:space="preserve">2.1 </w:t>
      </w:r>
      <w:r>
        <w:rPr>
          <w:rFonts w:ascii="Arial" w:eastAsia="Arial" w:hAnsi="Arial" w:cs="Arial"/>
        </w:rPr>
        <w:t xml:space="preserve">O fornecimento dos combustíveis, objeto deste contrato deverá, impreterivelmente, ser realizado nas respectivas bombas de combustível instaladas no estabelecimento do proponente (Posto de Gasolina instalado no perímetro urbano deste Município), quando necessário, durante o período de 06 (seis) meses, mediante emissão da competente  requisição pelo Setor Encarregado do Abastecimento ao qual o mesmo se destina, do qual será emitido um documento fiscal, detalhando o preço, a quantidade abastecida, o veículo/placa, a quilometragem do veículo e o combustível utilizado. </w:t>
      </w:r>
    </w:p>
    <w:p w14:paraId="374022A0" w14:textId="77777777" w:rsidR="0034765E" w:rsidRDefault="0034765E">
      <w:pPr>
        <w:tabs>
          <w:tab w:val="center" w:pos="4419"/>
          <w:tab w:val="right" w:pos="8838"/>
        </w:tabs>
        <w:spacing w:line="360" w:lineRule="auto"/>
        <w:ind w:left="0" w:hanging="2"/>
        <w:jc w:val="both"/>
        <w:rPr>
          <w:rFonts w:ascii="Arial" w:eastAsia="Arial" w:hAnsi="Arial" w:cs="Arial"/>
        </w:rPr>
      </w:pPr>
    </w:p>
    <w:p w14:paraId="327D1FE1"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TERCEIRA - DAS OBRIGAÇÕES DO CONTRATANTE</w:t>
      </w:r>
    </w:p>
    <w:p w14:paraId="053CC6B8" w14:textId="77777777" w:rsidR="0034765E" w:rsidRDefault="001A26C7">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color w:val="000000"/>
        </w:rPr>
        <w:br/>
      </w:r>
      <w:r>
        <w:rPr>
          <w:rFonts w:ascii="Arial" w:eastAsia="Arial" w:hAnsi="Arial" w:cs="Arial"/>
          <w:highlight w:val="white"/>
        </w:rPr>
        <w:t xml:space="preserve">3.1 Para garantir o cumprimento do presente Contrato, o </w:t>
      </w:r>
      <w:r>
        <w:rPr>
          <w:rFonts w:ascii="Arial" w:eastAsia="Arial" w:hAnsi="Arial" w:cs="Arial"/>
          <w:b/>
          <w:highlight w:val="white"/>
        </w:rPr>
        <w:t>CONTRATANTE</w:t>
      </w:r>
      <w:r>
        <w:rPr>
          <w:rFonts w:ascii="Arial" w:eastAsia="Arial" w:hAnsi="Arial" w:cs="Arial"/>
          <w:highlight w:val="white"/>
        </w:rPr>
        <w:t xml:space="preserve"> se obriga </w:t>
      </w:r>
    </w:p>
    <w:p w14:paraId="07A03B5E" w14:textId="77777777" w:rsidR="0034765E" w:rsidRDefault="001A26C7">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Efetuar os pagamentos nas condições e preços pactuados.</w:t>
      </w:r>
    </w:p>
    <w:p w14:paraId="2912334E" w14:textId="77777777" w:rsidR="0034765E" w:rsidRDefault="001A26C7">
      <w:pPr>
        <w:widowControl w:val="0"/>
        <w:tabs>
          <w:tab w:val="left" w:pos="414"/>
        </w:tabs>
        <w:spacing w:line="288" w:lineRule="auto"/>
        <w:ind w:left="0" w:hanging="2"/>
        <w:jc w:val="both"/>
        <w:rPr>
          <w:rFonts w:ascii="Arial" w:eastAsia="Arial" w:hAnsi="Arial" w:cs="Arial"/>
          <w:highlight w:val="white"/>
        </w:rPr>
      </w:pPr>
      <w:r>
        <w:rPr>
          <w:rFonts w:ascii="Arial" w:eastAsia="Arial" w:hAnsi="Arial" w:cs="Arial"/>
          <w:highlight w:val="white"/>
        </w:rPr>
        <w:t>b)  Acompanhar e fiscalizar a execução do Contrato.</w:t>
      </w:r>
    </w:p>
    <w:p w14:paraId="3A470CFB" w14:textId="77777777" w:rsidR="0034765E" w:rsidRDefault="001A26C7">
      <w:pPr>
        <w:widowControl w:val="0"/>
        <w:tabs>
          <w:tab w:val="left" w:pos="711"/>
        </w:tabs>
        <w:spacing w:line="288" w:lineRule="auto"/>
        <w:ind w:left="0" w:right="843" w:hanging="2"/>
        <w:jc w:val="both"/>
        <w:rPr>
          <w:rFonts w:ascii="Arial" w:eastAsia="Arial" w:hAnsi="Arial" w:cs="Arial"/>
        </w:rPr>
      </w:pPr>
      <w:r>
        <w:rPr>
          <w:rFonts w:ascii="Arial" w:eastAsia="Arial" w:hAnsi="Arial" w:cs="Arial"/>
          <w:highlight w:val="white"/>
        </w:rPr>
        <w:t>c) Notificar a ocorrência de eventuais imperfeições no curso da execução dos serviços.</w:t>
      </w:r>
    </w:p>
    <w:p w14:paraId="52C9C443"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r>
      <w:r>
        <w:rPr>
          <w:rFonts w:ascii="Arial" w:eastAsia="Arial" w:hAnsi="Arial" w:cs="Arial"/>
          <w:b/>
          <w:color w:val="000000"/>
        </w:rPr>
        <w:t>CLÁUSULA QUARTA - DAS OBRIGAÇÕES DA CONTRATADA</w:t>
      </w:r>
    </w:p>
    <w:p w14:paraId="217B1855"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lastRenderedPageBreak/>
        <w:br/>
        <w:t xml:space="preserve">4.1. Constituem obrigações da </w:t>
      </w:r>
      <w:r>
        <w:rPr>
          <w:rFonts w:ascii="Arial" w:eastAsia="Arial" w:hAnsi="Arial" w:cs="Arial"/>
          <w:b/>
          <w:color w:val="000000"/>
        </w:rPr>
        <w:t>CONTRATADA</w:t>
      </w:r>
      <w:r>
        <w:rPr>
          <w:rFonts w:ascii="Arial" w:eastAsia="Arial" w:hAnsi="Arial" w:cs="Arial"/>
          <w:color w:val="000000"/>
        </w:rPr>
        <w:t>, além de outras previstas neste Contrato e na legislação pertinente, as seguintes:</w:t>
      </w:r>
    </w:p>
    <w:p w14:paraId="0A612E21"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a) A Contratada deve cumprir todas as obrigações constantes neste contrato e sua proposta, assumindo como exclusivamente seus os riscos e as despesas decorrentes da boa e perfeita execução do objeto e, ainda: </w:t>
      </w:r>
    </w:p>
    <w:p w14:paraId="4D3352C6"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b</w:t>
      </w:r>
      <w:r>
        <w:rPr>
          <w:rFonts w:ascii="Arial" w:eastAsia="Arial" w:hAnsi="Arial" w:cs="Arial"/>
          <w:color w:val="000000"/>
        </w:rPr>
        <w:t>) Aceitar, nas mesmas condições contratuais, os acréscimos ou supressões que se fizerem necessários, limitados a 25% (vinte e cinco por cento) do valor inicial atualizado do contrato;</w:t>
      </w:r>
      <w:r>
        <w:rPr>
          <w:rFonts w:ascii="Arial" w:eastAsia="Arial" w:hAnsi="Arial" w:cs="Arial"/>
          <w:color w:val="000000"/>
          <w:shd w:val="clear" w:color="auto" w:fill="FF9900"/>
        </w:rPr>
        <w:br/>
      </w:r>
      <w:r>
        <w:rPr>
          <w:rFonts w:ascii="Arial" w:eastAsia="Arial" w:hAnsi="Arial" w:cs="Arial"/>
        </w:rPr>
        <w:t>c</w:t>
      </w:r>
      <w:r>
        <w:rPr>
          <w:rFonts w:ascii="Arial" w:eastAsia="Arial" w:hAnsi="Arial" w:cs="Arial"/>
          <w:color w:val="000000"/>
        </w:rPr>
        <w:t>) Assinar o termo de contrato, no prazo consignado na notificação;</w:t>
      </w:r>
      <w:r>
        <w:rPr>
          <w:rFonts w:ascii="Arial" w:eastAsia="Arial" w:hAnsi="Arial" w:cs="Arial"/>
          <w:color w:val="000000"/>
        </w:rPr>
        <w:br/>
      </w:r>
      <w:r>
        <w:rPr>
          <w:rFonts w:ascii="Arial" w:eastAsia="Arial" w:hAnsi="Arial" w:cs="Arial"/>
        </w:rPr>
        <w:t>d</w:t>
      </w:r>
      <w:r>
        <w:rPr>
          <w:rFonts w:ascii="Arial" w:eastAsia="Arial" w:hAnsi="Arial" w:cs="Arial"/>
          <w:color w:val="000000"/>
        </w:rPr>
        <w:t>) Assumir as despesas que incidir</w:t>
      </w:r>
      <w:r>
        <w:rPr>
          <w:rFonts w:ascii="Arial" w:eastAsia="Arial" w:hAnsi="Arial" w:cs="Arial"/>
        </w:rPr>
        <w:t>e</w:t>
      </w:r>
      <w:r>
        <w:rPr>
          <w:rFonts w:ascii="Arial" w:eastAsia="Arial" w:hAnsi="Arial" w:cs="Arial"/>
          <w:color w:val="000000"/>
        </w:rPr>
        <w:t xml:space="preserve">m ou venham a incidir sobre o contrato com exceção da publicação de seu extrato e dos Termos Aditivos pertinentes no Diário Oficial do Município, cuja publicação será providenciada pela Contratante; </w:t>
      </w:r>
    </w:p>
    <w:p w14:paraId="44FB44E7"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e</w:t>
      </w:r>
      <w:r>
        <w:rPr>
          <w:rFonts w:ascii="Arial" w:eastAsia="Arial" w:hAnsi="Arial" w:cs="Arial"/>
          <w:color w:val="000000"/>
        </w:rPr>
        <w:t xml:space="preserve">) Atender sempre que possível às exigências da Contratante inerentes ao objeto contratado; </w:t>
      </w:r>
    </w:p>
    <w:p w14:paraId="768F3CFD"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f</w:t>
      </w:r>
      <w:r>
        <w:rPr>
          <w:rFonts w:ascii="Arial" w:eastAsia="Arial" w:hAnsi="Arial" w:cs="Arial"/>
          <w:color w:val="000000"/>
        </w:rPr>
        <w:t xml:space="preserve">) Atender com presteza às reclamações sobre a qualidade dos serviços prestados; </w:t>
      </w:r>
    </w:p>
    <w:p w14:paraId="7023A567"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g</w:t>
      </w:r>
      <w:r>
        <w:rPr>
          <w:rFonts w:ascii="Arial" w:eastAsia="Arial" w:hAnsi="Arial" w:cs="Arial"/>
          <w:color w:val="000000"/>
        </w:rPr>
        <w:t>) Comunicar à Contratante, no prazo máximo de 48 (quarenta e oito) horas que antecede a data da prestação do serviço, os motivos que impossibilitem o cumprimento do prazo previsto, com a devida comprovação;</w:t>
      </w:r>
      <w:r>
        <w:rPr>
          <w:rFonts w:ascii="Arial" w:eastAsia="Arial" w:hAnsi="Arial" w:cs="Arial"/>
          <w:color w:val="000000"/>
        </w:rPr>
        <w:br/>
      </w:r>
      <w:r>
        <w:rPr>
          <w:rFonts w:ascii="Arial" w:eastAsia="Arial" w:hAnsi="Arial" w:cs="Arial"/>
        </w:rPr>
        <w:t>h</w:t>
      </w:r>
      <w:r>
        <w:rPr>
          <w:rFonts w:ascii="Arial" w:eastAsia="Arial" w:hAnsi="Arial" w:cs="Arial"/>
          <w:color w:val="000000"/>
        </w:rPr>
        <w:t>) Comunicar à Contratante toda e qualquer irregularidade ocorrida ou observada durante a prestação dos serviços;</w:t>
      </w:r>
    </w:p>
    <w:p w14:paraId="228D450C"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i</w:t>
      </w:r>
      <w:r>
        <w:rPr>
          <w:rFonts w:ascii="Arial" w:eastAsia="Arial" w:hAnsi="Arial" w:cs="Arial"/>
          <w:color w:val="000000"/>
        </w:rPr>
        <w:t xml:space="preserve">) Cumprir as cláusulas contratuais e sempre que solicitado pelo responsável, deverá dirimir quaisquer esclarecimentos julgados necessários pela Contratante; </w:t>
      </w:r>
    </w:p>
    <w:p w14:paraId="209EB51A"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j</w:t>
      </w:r>
      <w:r>
        <w:rPr>
          <w:rFonts w:ascii="Arial" w:eastAsia="Arial" w:hAnsi="Arial" w:cs="Arial"/>
          <w:color w:val="000000"/>
        </w:rPr>
        <w:t>) Efetuar a prestação dos serviços em perfeitas condições, conforme especificações, prazo e local constantes do presente contrato;</w:t>
      </w:r>
    </w:p>
    <w:p w14:paraId="039674D3"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l</w:t>
      </w:r>
      <w:r>
        <w:rPr>
          <w:rFonts w:ascii="Arial" w:eastAsia="Arial" w:hAnsi="Arial" w:cs="Arial"/>
          <w:color w:val="000000"/>
        </w:rPr>
        <w:t>) Emitir nota fiscal/fatura no valor pactuado juntamente com as comprovações de regularidade junto à Seguridade Social (INSS), Caixa Econômica Federal (FGTS), Justiça do Trabalho, Receita Federal, Fazenda Estadual e Prefeitura Municipal, apresentando-a à Contratante para ateste e pagamento;</w:t>
      </w:r>
    </w:p>
    <w:p w14:paraId="3E0C75FB"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m</w:t>
      </w:r>
      <w:r>
        <w:rPr>
          <w:rFonts w:ascii="Arial" w:eastAsia="Arial" w:hAnsi="Arial" w:cs="Arial"/>
          <w:color w:val="000000"/>
        </w:rPr>
        <w:t xml:space="preserve">) Exercer as suas atribuições em perfeita consonância com as disposições normativas da Contratante, sob a pena de se constituir em inadimplência contratual; </w:t>
      </w:r>
    </w:p>
    <w:p w14:paraId="7F16E1EA"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lastRenderedPageBreak/>
        <w:t>n</w:t>
      </w:r>
      <w:r>
        <w:rPr>
          <w:rFonts w:ascii="Arial" w:eastAsia="Arial" w:hAnsi="Arial" w:cs="Arial"/>
          <w:color w:val="000000"/>
        </w:rPr>
        <w:t>) Indicar preposto para representá-la durante a execução do contrato;</w:t>
      </w:r>
      <w:r>
        <w:rPr>
          <w:rFonts w:ascii="Arial" w:eastAsia="Arial" w:hAnsi="Arial" w:cs="Arial"/>
          <w:color w:val="000000"/>
        </w:rPr>
        <w:br/>
      </w:r>
      <w:r>
        <w:rPr>
          <w:rFonts w:ascii="Arial" w:eastAsia="Arial" w:hAnsi="Arial" w:cs="Arial"/>
        </w:rPr>
        <w:t>o</w:t>
      </w:r>
      <w:r>
        <w:rPr>
          <w:rFonts w:ascii="Arial" w:eastAsia="Arial" w:hAnsi="Arial" w:cs="Arial"/>
          <w:color w:val="000000"/>
        </w:rPr>
        <w:t>) Manter atualizados os dados da empresa e de seus representantes, tais como: endereços, telefones, fax, e-mail dentre outros;</w:t>
      </w:r>
      <w:r>
        <w:rPr>
          <w:rFonts w:ascii="Arial" w:eastAsia="Arial" w:hAnsi="Arial" w:cs="Arial"/>
          <w:color w:val="000000"/>
        </w:rPr>
        <w:br/>
      </w:r>
      <w:r>
        <w:rPr>
          <w:rFonts w:ascii="Arial" w:eastAsia="Arial" w:hAnsi="Arial" w:cs="Arial"/>
        </w:rPr>
        <w:t>p</w:t>
      </w:r>
      <w:r>
        <w:rPr>
          <w:rFonts w:ascii="Arial" w:eastAsia="Arial" w:hAnsi="Arial" w:cs="Arial"/>
          <w:color w:val="000000"/>
        </w:rPr>
        <w:t xml:space="preserve">)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2BE5D601"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q</w:t>
      </w:r>
      <w:r>
        <w:rPr>
          <w:rFonts w:ascii="Arial" w:eastAsia="Arial" w:hAnsi="Arial" w:cs="Arial"/>
          <w:color w:val="000000"/>
        </w:rPr>
        <w:t>) Não transferir a outrem, no todo ou em parte, o objeto do contrato;</w:t>
      </w:r>
      <w:r>
        <w:rPr>
          <w:rFonts w:ascii="Arial" w:eastAsia="Arial" w:hAnsi="Arial" w:cs="Arial"/>
          <w:color w:val="000000"/>
        </w:rPr>
        <w:br/>
      </w:r>
      <w:r>
        <w:rPr>
          <w:rFonts w:ascii="Arial" w:eastAsia="Arial" w:hAnsi="Arial" w:cs="Arial"/>
        </w:rPr>
        <w:t>r</w:t>
      </w:r>
      <w:r>
        <w:rPr>
          <w:rFonts w:ascii="Arial" w:eastAsia="Arial" w:hAnsi="Arial" w:cs="Arial"/>
          <w:color w:val="000000"/>
        </w:rPr>
        <w:t>) Prestar todos os esclarecimentos solicitados pela Contratante, atendendo às reclamações formuladas, bem como permitir ampla e restrita fiscalização inerente ao objeto contratado;</w:t>
      </w:r>
      <w:r>
        <w:rPr>
          <w:rFonts w:ascii="Arial" w:eastAsia="Arial" w:hAnsi="Arial" w:cs="Arial"/>
          <w:color w:val="000000"/>
        </w:rPr>
        <w:br/>
      </w:r>
      <w:r>
        <w:rPr>
          <w:rFonts w:ascii="Arial" w:eastAsia="Arial" w:hAnsi="Arial" w:cs="Arial"/>
        </w:rPr>
        <w:t>s</w:t>
      </w:r>
      <w:r>
        <w:rPr>
          <w:rFonts w:ascii="Arial" w:eastAsia="Arial" w:hAnsi="Arial" w:cs="Arial"/>
          <w:color w:val="000000"/>
        </w:rPr>
        <w:t>)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2B4FB1EA"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t</w:t>
      </w:r>
      <w:r>
        <w:rPr>
          <w:rFonts w:ascii="Arial" w:eastAsia="Arial" w:hAnsi="Arial" w:cs="Arial"/>
          <w:color w:val="000000"/>
        </w:rPr>
        <w:t xml:space="preserve">) Responder civil e penalmente por quaisquer danos ocasionados à Contratante e seu patrimônio e/ou a terceiros, dolosa ou culposamente, em razão de ação ou de omissão da Contratada ou de quem em seu nome agir; </w:t>
      </w:r>
    </w:p>
    <w:p w14:paraId="2B6937C6"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w</w:t>
      </w:r>
      <w:r>
        <w:rPr>
          <w:rFonts w:ascii="Arial" w:eastAsia="Arial" w:hAnsi="Arial" w:cs="Arial"/>
          <w:color w:val="000000"/>
        </w:rPr>
        <w:t>) Responsabilizar-se integralmente por quaisquer danos materiais e/ou pessoais causados a terceiros, a seus empregados ou a Contratante, por acidentes ou qualquer outro fator.</w:t>
      </w:r>
      <w:r>
        <w:rPr>
          <w:rFonts w:ascii="Arial" w:eastAsia="Arial" w:hAnsi="Arial" w:cs="Arial"/>
          <w:color w:val="000000"/>
        </w:rPr>
        <w:br/>
        <w:t xml:space="preserve">Respondendo por todos os prejuízos daí decorrentes, não podendo à Contratante, em hipótese alguma, ser atribuída qualquer responsabilidade, mesmo que solidária; </w:t>
      </w:r>
    </w:p>
    <w:p w14:paraId="7E8D71A1"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rPr>
        <w:t>u</w:t>
      </w:r>
      <w:r>
        <w:rPr>
          <w:rFonts w:ascii="Arial" w:eastAsia="Arial" w:hAnsi="Arial" w:cs="Arial"/>
          <w:color w:val="000000"/>
        </w:rPr>
        <w:t>) Submeter seus empregados, durante o tempo de permanência nas dependências da Contratante, aos regulamentos de segurança e disciplina por ela instituídos, mantendo seus empregados devidamente uniformizados e identificados por crachá.</w:t>
      </w:r>
    </w:p>
    <w:p w14:paraId="134D315D" w14:textId="77777777" w:rsidR="0034765E" w:rsidRDefault="0034765E">
      <w:pPr>
        <w:tabs>
          <w:tab w:val="center" w:pos="4419"/>
          <w:tab w:val="right" w:pos="8838"/>
        </w:tabs>
        <w:spacing w:line="360" w:lineRule="auto"/>
        <w:ind w:left="0" w:hanging="2"/>
        <w:jc w:val="both"/>
        <w:rPr>
          <w:rFonts w:ascii="Arial" w:eastAsia="Arial" w:hAnsi="Arial" w:cs="Arial"/>
        </w:rPr>
      </w:pPr>
    </w:p>
    <w:p w14:paraId="136B8AA4"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QUINTA - DOS PREÇOS E DOS CRÉDITOS ORÇAMENTÁRIOS</w:t>
      </w:r>
    </w:p>
    <w:p w14:paraId="1FB25E7E" w14:textId="77777777" w:rsidR="0034765E" w:rsidRDefault="001A26C7">
      <w:pPr>
        <w:tabs>
          <w:tab w:val="center" w:pos="4419"/>
          <w:tab w:val="right" w:pos="8838"/>
        </w:tabs>
        <w:spacing w:line="360" w:lineRule="auto"/>
        <w:ind w:left="0" w:hanging="2"/>
        <w:jc w:val="both"/>
        <w:rPr>
          <w:rFonts w:ascii="Arial" w:eastAsia="Arial" w:hAnsi="Arial" w:cs="Arial"/>
        </w:rPr>
      </w:pPr>
      <w:r>
        <w:rPr>
          <w:rFonts w:ascii="Arial" w:eastAsia="Arial" w:hAnsi="Arial" w:cs="Arial"/>
          <w:color w:val="000000"/>
        </w:rPr>
        <w:br/>
      </w:r>
      <w:r>
        <w:rPr>
          <w:rFonts w:ascii="Arial" w:eastAsia="Arial" w:hAnsi="Arial" w:cs="Arial"/>
        </w:rPr>
        <w:t xml:space="preserve">5.1 O </w:t>
      </w:r>
      <w:r>
        <w:rPr>
          <w:rFonts w:ascii="Arial" w:eastAsia="Arial" w:hAnsi="Arial" w:cs="Arial"/>
          <w:b/>
        </w:rPr>
        <w:t xml:space="preserve">valor global </w:t>
      </w:r>
      <w:r>
        <w:rPr>
          <w:rFonts w:ascii="Arial" w:eastAsia="Arial" w:hAnsi="Arial" w:cs="Arial"/>
          <w:b/>
          <w:u w:val="single"/>
        </w:rPr>
        <w:t>estimado</w:t>
      </w:r>
      <w:r>
        <w:rPr>
          <w:rFonts w:ascii="Arial" w:eastAsia="Arial" w:hAnsi="Arial" w:cs="Arial"/>
          <w:b/>
        </w:rPr>
        <w:t xml:space="preserve"> </w:t>
      </w:r>
      <w:r>
        <w:rPr>
          <w:rFonts w:ascii="Arial" w:eastAsia="Arial" w:hAnsi="Arial" w:cs="Arial"/>
        </w:rPr>
        <w:t>do presente Contrato é de R$</w:t>
      </w:r>
      <w:proofErr w:type="gramStart"/>
      <w:r>
        <w:rPr>
          <w:rFonts w:ascii="Arial" w:eastAsia="Arial" w:hAnsi="Arial" w:cs="Arial"/>
        </w:rPr>
        <w:t xml:space="preserve">   (</w:t>
      </w:r>
      <w:proofErr w:type="gramEnd"/>
      <w:r>
        <w:rPr>
          <w:rFonts w:ascii="Arial" w:eastAsia="Arial" w:hAnsi="Arial" w:cs="Arial"/>
        </w:rPr>
        <w:t>................), referente à Gasolina Comum, para o período de 06 (seis) meses.</w:t>
      </w:r>
    </w:p>
    <w:p w14:paraId="18DFC1FF" w14:textId="77777777" w:rsidR="0034765E" w:rsidRDefault="001A26C7">
      <w:pPr>
        <w:tabs>
          <w:tab w:val="center" w:pos="4419"/>
          <w:tab w:val="right" w:pos="8838"/>
        </w:tabs>
        <w:spacing w:line="360" w:lineRule="auto"/>
        <w:ind w:left="0" w:hanging="2"/>
        <w:jc w:val="both"/>
        <w:rPr>
          <w:rFonts w:ascii="Arial" w:eastAsia="Arial" w:hAnsi="Arial" w:cs="Arial"/>
        </w:rPr>
      </w:pPr>
      <w:r>
        <w:rPr>
          <w:rFonts w:ascii="Arial" w:eastAsia="Arial" w:hAnsi="Arial" w:cs="Arial"/>
        </w:rPr>
        <w:lastRenderedPageBreak/>
        <w:t>5.2</w:t>
      </w:r>
      <w:r>
        <w:rPr>
          <w:rFonts w:ascii="Arial" w:eastAsia="Arial" w:hAnsi="Arial" w:cs="Arial"/>
          <w:b/>
        </w:rPr>
        <w:t xml:space="preserve"> </w:t>
      </w:r>
      <w:r>
        <w:rPr>
          <w:rFonts w:ascii="Arial" w:eastAsia="Arial" w:hAnsi="Arial" w:cs="Arial"/>
        </w:rPr>
        <w:t>A título de contraprestação pelo fornecimento do combustível, tem-se como base, segundo a cotação de preço realizada com a Contratada, os seguintes valores:</w:t>
      </w:r>
    </w:p>
    <w:p w14:paraId="5B220C48" w14:textId="77777777" w:rsidR="0034765E" w:rsidRDefault="0034765E">
      <w:pPr>
        <w:tabs>
          <w:tab w:val="center" w:pos="4419"/>
          <w:tab w:val="right" w:pos="8838"/>
        </w:tabs>
        <w:spacing w:line="360" w:lineRule="auto"/>
        <w:ind w:left="0" w:hanging="2"/>
        <w:jc w:val="both"/>
        <w:rPr>
          <w:rFonts w:ascii="Arial" w:eastAsia="Arial" w:hAnsi="Arial" w:cs="Arial"/>
        </w:rPr>
      </w:pPr>
    </w:p>
    <w:tbl>
      <w:tblPr>
        <w:tblStyle w:val="a1"/>
        <w:tblW w:w="8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1985"/>
        <w:gridCol w:w="1134"/>
        <w:gridCol w:w="1635"/>
        <w:gridCol w:w="1635"/>
        <w:gridCol w:w="1935"/>
      </w:tblGrid>
      <w:tr w:rsidR="0034765E" w14:paraId="01966575" w14:textId="7777777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E0C49" w14:textId="77777777" w:rsidR="0034765E" w:rsidRDefault="001A26C7">
            <w:pPr>
              <w:widowControl w:val="0"/>
              <w:spacing w:line="240" w:lineRule="auto"/>
              <w:ind w:left="0" w:hanging="2"/>
              <w:jc w:val="center"/>
              <w:rPr>
                <w:rFonts w:ascii="Arial" w:eastAsia="Arial" w:hAnsi="Arial" w:cs="Arial"/>
                <w:b/>
              </w:rPr>
            </w:pPr>
            <w:r>
              <w:rPr>
                <w:rFonts w:ascii="Arial" w:eastAsia="Arial" w:hAnsi="Arial" w:cs="Arial"/>
                <w:b/>
              </w:rPr>
              <w:t>Itens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A161A" w14:textId="77777777" w:rsidR="0034765E" w:rsidRDefault="001A26C7">
            <w:pPr>
              <w:widowControl w:val="0"/>
              <w:spacing w:line="240" w:lineRule="auto"/>
              <w:ind w:left="0" w:hanging="2"/>
              <w:jc w:val="center"/>
              <w:rPr>
                <w:rFonts w:ascii="Arial" w:eastAsia="Arial" w:hAnsi="Arial" w:cs="Arial"/>
                <w:b/>
              </w:rPr>
            </w:pPr>
            <w:r>
              <w:rPr>
                <w:rFonts w:ascii="Arial" w:eastAsia="Arial" w:hAnsi="Arial" w:cs="Arial"/>
                <w:b/>
              </w:rPr>
              <w:t>Quant. estimada/anual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EA528" w14:textId="77777777" w:rsidR="0034765E" w:rsidRDefault="001A26C7">
            <w:pPr>
              <w:widowControl w:val="0"/>
              <w:spacing w:line="240" w:lineRule="auto"/>
              <w:ind w:left="0" w:hanging="2"/>
              <w:jc w:val="center"/>
              <w:rPr>
                <w:rFonts w:ascii="Arial" w:eastAsia="Arial" w:hAnsi="Arial" w:cs="Arial"/>
                <w:b/>
              </w:rPr>
            </w:pPr>
            <w:r>
              <w:rPr>
                <w:rFonts w:ascii="Arial" w:eastAsia="Arial" w:hAnsi="Arial" w:cs="Arial"/>
                <w:b/>
              </w:rPr>
              <w:t>Unid.</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2D4D6" w14:textId="77777777" w:rsidR="0034765E" w:rsidRDefault="001A26C7">
            <w:pPr>
              <w:widowControl w:val="0"/>
              <w:spacing w:line="240" w:lineRule="auto"/>
              <w:ind w:left="0" w:hanging="2"/>
              <w:jc w:val="center"/>
              <w:rPr>
                <w:rFonts w:ascii="Arial" w:eastAsia="Arial" w:hAnsi="Arial" w:cs="Arial"/>
                <w:b/>
              </w:rPr>
            </w:pPr>
            <w:r>
              <w:rPr>
                <w:rFonts w:ascii="Arial" w:eastAsia="Arial" w:hAnsi="Arial" w:cs="Arial"/>
                <w:b/>
              </w:rPr>
              <w:t>Descrição</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BDF65" w14:textId="77777777" w:rsidR="0034765E" w:rsidRDefault="001A26C7">
            <w:pPr>
              <w:widowControl w:val="0"/>
              <w:spacing w:line="240" w:lineRule="auto"/>
              <w:ind w:left="0" w:hanging="2"/>
              <w:jc w:val="center"/>
              <w:rPr>
                <w:rFonts w:ascii="Arial" w:eastAsia="Arial" w:hAnsi="Arial" w:cs="Arial"/>
                <w:b/>
              </w:rPr>
            </w:pPr>
            <w:r>
              <w:rPr>
                <w:rFonts w:ascii="Arial" w:eastAsia="Arial" w:hAnsi="Arial" w:cs="Arial"/>
                <w:b/>
              </w:rPr>
              <w:t>Valor</w:t>
            </w:r>
          </w:p>
          <w:p w14:paraId="329614BC" w14:textId="77777777" w:rsidR="0034765E" w:rsidRDefault="001A26C7">
            <w:pPr>
              <w:widowControl w:val="0"/>
              <w:spacing w:line="240" w:lineRule="auto"/>
              <w:ind w:left="0" w:hanging="2"/>
              <w:jc w:val="center"/>
              <w:rPr>
                <w:rFonts w:ascii="Arial" w:eastAsia="Arial" w:hAnsi="Arial" w:cs="Arial"/>
                <w:b/>
              </w:rPr>
            </w:pPr>
            <w:r>
              <w:rPr>
                <w:rFonts w:ascii="Arial" w:eastAsia="Arial" w:hAnsi="Arial" w:cs="Arial"/>
                <w:b/>
              </w:rPr>
              <w:t>Unitário</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651A1" w14:textId="77777777" w:rsidR="0034765E" w:rsidRDefault="001A26C7">
            <w:pPr>
              <w:widowControl w:val="0"/>
              <w:spacing w:line="240" w:lineRule="auto"/>
              <w:ind w:left="0" w:hanging="2"/>
              <w:jc w:val="center"/>
              <w:rPr>
                <w:rFonts w:ascii="Arial" w:eastAsia="Arial" w:hAnsi="Arial" w:cs="Arial"/>
                <w:b/>
              </w:rPr>
            </w:pPr>
            <w:r>
              <w:rPr>
                <w:rFonts w:ascii="Arial" w:eastAsia="Arial" w:hAnsi="Arial" w:cs="Arial"/>
                <w:b/>
              </w:rPr>
              <w:t>Valor total</w:t>
            </w:r>
          </w:p>
        </w:tc>
      </w:tr>
      <w:tr w:rsidR="0034765E" w14:paraId="338D352D" w14:textId="7777777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EF66D" w14:textId="77777777" w:rsidR="0034765E" w:rsidRDefault="001A26C7">
            <w:pPr>
              <w:widowControl w:val="0"/>
              <w:spacing w:line="240" w:lineRule="auto"/>
              <w:ind w:left="0" w:hanging="2"/>
              <w:rPr>
                <w:rFonts w:ascii="Arial" w:eastAsia="Arial" w:hAnsi="Arial" w:cs="Arial"/>
              </w:rPr>
            </w:pPr>
            <w:r>
              <w:rPr>
                <w:rFonts w:ascii="Arial" w:eastAsia="Arial" w:hAnsi="Arial" w:cs="Arial"/>
              </w:rPr>
              <w:t>01</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05A90" w14:textId="77777777" w:rsidR="0034765E" w:rsidRDefault="001A26C7">
            <w:pPr>
              <w:widowControl w:val="0"/>
              <w:spacing w:line="240" w:lineRule="auto"/>
              <w:ind w:left="0" w:hanging="2"/>
              <w:rPr>
                <w:rFonts w:ascii="Arial" w:eastAsia="Arial" w:hAnsi="Arial" w:cs="Arial"/>
              </w:rPr>
            </w:pPr>
            <w:r>
              <w:rPr>
                <w:rFonts w:ascii="Arial" w:eastAsia="Arial" w:hAnsi="Arial" w:cs="Arial"/>
              </w:rPr>
              <w:t>5.000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F16AC" w14:textId="77777777" w:rsidR="0034765E" w:rsidRDefault="001A26C7">
            <w:pPr>
              <w:widowControl w:val="0"/>
              <w:spacing w:line="240" w:lineRule="auto"/>
              <w:ind w:left="0" w:hanging="2"/>
              <w:rPr>
                <w:rFonts w:ascii="Arial" w:eastAsia="Arial" w:hAnsi="Arial" w:cs="Arial"/>
              </w:rPr>
            </w:pPr>
            <w:r>
              <w:rPr>
                <w:rFonts w:ascii="Arial" w:eastAsia="Arial" w:hAnsi="Arial" w:cs="Arial"/>
              </w:rPr>
              <w:t>Litros</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59332" w14:textId="77777777" w:rsidR="0034765E" w:rsidRDefault="001A26C7">
            <w:pPr>
              <w:widowControl w:val="0"/>
              <w:spacing w:line="240" w:lineRule="auto"/>
              <w:ind w:left="0" w:hanging="2"/>
              <w:rPr>
                <w:rFonts w:ascii="Arial" w:eastAsia="Arial" w:hAnsi="Arial" w:cs="Arial"/>
              </w:rPr>
            </w:pPr>
            <w:r>
              <w:rPr>
                <w:rFonts w:ascii="Arial" w:eastAsia="Arial" w:hAnsi="Arial" w:cs="Arial"/>
              </w:rPr>
              <w:t>Gasolina Comum</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CCB07" w14:textId="77777777" w:rsidR="0034765E" w:rsidRDefault="001A26C7">
            <w:pPr>
              <w:widowControl w:val="0"/>
              <w:spacing w:line="240" w:lineRule="auto"/>
              <w:ind w:left="0" w:hanging="2"/>
              <w:rPr>
                <w:rFonts w:ascii="Arial" w:eastAsia="Arial" w:hAnsi="Arial" w:cs="Arial"/>
              </w:rPr>
            </w:pPr>
            <w:r>
              <w:rPr>
                <w:rFonts w:ascii="Arial" w:eastAsia="Arial" w:hAnsi="Arial" w:cs="Arial"/>
              </w:rPr>
              <w:t xml:space="preserve">RS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5B63E" w14:textId="77777777" w:rsidR="0034765E" w:rsidRDefault="001A26C7">
            <w:pPr>
              <w:widowControl w:val="0"/>
              <w:spacing w:line="240" w:lineRule="auto"/>
              <w:ind w:left="0" w:hanging="2"/>
              <w:rPr>
                <w:rFonts w:ascii="Arial" w:eastAsia="Arial" w:hAnsi="Arial" w:cs="Arial"/>
              </w:rPr>
            </w:pPr>
            <w:r>
              <w:rPr>
                <w:rFonts w:ascii="Arial" w:eastAsia="Arial" w:hAnsi="Arial" w:cs="Arial"/>
              </w:rPr>
              <w:t xml:space="preserve">RS </w:t>
            </w:r>
          </w:p>
        </w:tc>
      </w:tr>
    </w:tbl>
    <w:p w14:paraId="4B3DD238" w14:textId="77777777" w:rsidR="0034765E" w:rsidRDefault="0034765E">
      <w:pPr>
        <w:tabs>
          <w:tab w:val="center" w:pos="4419"/>
          <w:tab w:val="right" w:pos="8838"/>
        </w:tabs>
        <w:spacing w:line="360" w:lineRule="auto"/>
        <w:ind w:left="0" w:hanging="2"/>
        <w:jc w:val="both"/>
        <w:rPr>
          <w:rFonts w:ascii="Arial" w:eastAsia="Arial" w:hAnsi="Arial" w:cs="Arial"/>
          <w:highlight w:val="yellow"/>
        </w:rPr>
      </w:pPr>
    </w:p>
    <w:p w14:paraId="1DB68424" w14:textId="77777777" w:rsidR="0034765E" w:rsidRDefault="001A26C7">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5.3 </w:t>
      </w:r>
      <w:r>
        <w:rPr>
          <w:rFonts w:ascii="Arial" w:eastAsia="Arial" w:hAnsi="Arial" w:cs="Arial"/>
          <w:b/>
          <w:u w:val="single"/>
        </w:rPr>
        <w:t>Sempre que o preço do litro na bomba for menor que o preço unitário acima especificado no momento do abastecimento,</w:t>
      </w:r>
      <w:r>
        <w:rPr>
          <w:rFonts w:ascii="Arial" w:eastAsia="Arial" w:hAnsi="Arial" w:cs="Arial"/>
          <w:u w:val="single"/>
        </w:rPr>
        <w:t xml:space="preserve"> </w:t>
      </w:r>
      <w:r>
        <w:rPr>
          <w:rFonts w:ascii="Arial" w:eastAsia="Arial" w:hAnsi="Arial" w:cs="Arial"/>
          <w:b/>
          <w:u w:val="single"/>
        </w:rPr>
        <w:t>o valor a ser cobrado deverá ser o constante da bomba de combustível</w:t>
      </w:r>
      <w:r>
        <w:rPr>
          <w:rFonts w:ascii="Arial" w:eastAsia="Arial" w:hAnsi="Arial" w:cs="Arial"/>
        </w:rPr>
        <w:t xml:space="preserve"> e será discriminado no cupom fiscal emitido no ato do abastecimento.</w:t>
      </w:r>
    </w:p>
    <w:p w14:paraId="7DF80BBA" w14:textId="77777777" w:rsidR="0034765E" w:rsidRDefault="001A26C7">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5.3.1 A quantidade de litros especificada no item 5.2 será tomada como referência para fim de possível </w:t>
      </w:r>
      <w:r>
        <w:rPr>
          <w:rFonts w:ascii="Arial" w:eastAsia="Arial" w:hAnsi="Arial" w:cs="Arial"/>
          <w:b/>
        </w:rPr>
        <w:t xml:space="preserve">elevação ou redução </w:t>
      </w:r>
      <w:r>
        <w:rPr>
          <w:rFonts w:ascii="Arial" w:eastAsia="Arial" w:hAnsi="Arial" w:cs="Arial"/>
        </w:rPr>
        <w:t>de até 25% (vinte e cinco por cento) no objeto do contrato, bem como o valor unitário poderá ser utilizado para aferição de eventual necessidade de garantir o equilíbrio econômico-financeiro do contrato administrativo, mediante apresentação da nota fiscal de compra de combustível pelo licitante na data do orçamento apresentado e na data do requerimento do realinhamento de preços.</w:t>
      </w:r>
    </w:p>
    <w:p w14:paraId="2FE6D6AF" w14:textId="77777777" w:rsidR="0034765E" w:rsidRDefault="001A26C7">
      <w:pPr>
        <w:spacing w:line="360" w:lineRule="auto"/>
        <w:ind w:left="0" w:hanging="2"/>
        <w:jc w:val="both"/>
        <w:rPr>
          <w:rFonts w:ascii="Arial" w:eastAsia="Arial" w:hAnsi="Arial" w:cs="Arial"/>
        </w:rPr>
      </w:pPr>
      <w:r>
        <w:rPr>
          <w:rFonts w:ascii="Arial" w:eastAsia="Arial" w:hAnsi="Arial" w:cs="Arial"/>
        </w:rPr>
        <w:t>5.4 - O preço proposto poderá variar no decorrer do ajuste, entre a data do término da validade da proposta e as de efetiva entrega a fim de prevalecer o equilíbrio da equação econômica financeira, devendo as empresas vencedoras solicitar, através de requerimento formal, o pedido de recomposição de preços demonstrando os valores reais, instruído com cópias de notas fiscais de compra e demais documentos, caso em que a Câmara irá proceder a revisão se efetivamente comprovada.</w:t>
      </w:r>
    </w:p>
    <w:p w14:paraId="45C6B1A5"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5.5 O pedido de recomposição de preços não exime a empresa vencedora da responsabilidade contratual de entrega nos prazos estipulados no edital após a convocação da Secretaria interessada sob pena de incorrer no presente em mora e inadimplemento com a aplicação das penalidades previstas no presente edital, inclusive a rescisão contratual. </w:t>
      </w:r>
    </w:p>
    <w:p w14:paraId="7299D803"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5.</w:t>
      </w:r>
      <w:r>
        <w:rPr>
          <w:rFonts w:ascii="Arial" w:eastAsia="Arial" w:hAnsi="Arial" w:cs="Arial"/>
        </w:rPr>
        <w:t>6</w:t>
      </w:r>
      <w:r>
        <w:rPr>
          <w:rFonts w:ascii="Arial" w:eastAsia="Arial" w:hAnsi="Arial" w:cs="Arial"/>
          <w:color w:val="000000"/>
        </w:rPr>
        <w:t xml:space="preserve"> Todas as despesas decorrentes do fornecimento dos </w:t>
      </w:r>
      <w:r>
        <w:rPr>
          <w:rFonts w:ascii="Arial" w:eastAsia="Arial" w:hAnsi="Arial" w:cs="Arial"/>
        </w:rPr>
        <w:t>serviços</w:t>
      </w:r>
      <w:r>
        <w:rPr>
          <w:rFonts w:ascii="Arial" w:eastAsia="Arial" w:hAnsi="Arial" w:cs="Arial"/>
          <w:color w:val="000000"/>
        </w:rPr>
        <w:t xml:space="preserve">, objeto do presente Contrato, correrão à conta dos recursos consignados no: </w:t>
      </w:r>
    </w:p>
    <w:p w14:paraId="1300D976"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22A34CC6" w14:textId="77777777" w:rsidR="0034765E" w:rsidRDefault="001A26C7">
      <w:pPr>
        <w:spacing w:line="360" w:lineRule="auto"/>
        <w:ind w:left="0" w:hanging="2"/>
        <w:jc w:val="both"/>
        <w:rPr>
          <w:rFonts w:ascii="Arial" w:eastAsia="Arial" w:hAnsi="Arial" w:cs="Arial"/>
          <w:b/>
        </w:rPr>
      </w:pPr>
      <w:r>
        <w:rPr>
          <w:rFonts w:ascii="Arial" w:eastAsia="Arial" w:hAnsi="Arial" w:cs="Arial"/>
        </w:rPr>
        <w:t xml:space="preserve">01 – </w:t>
      </w:r>
      <w:r>
        <w:rPr>
          <w:rFonts w:ascii="Arial" w:eastAsia="Arial" w:hAnsi="Arial" w:cs="Arial"/>
          <w:b/>
        </w:rPr>
        <w:t>PODER LEGISLATIVO</w:t>
      </w:r>
    </w:p>
    <w:p w14:paraId="6DC517A7" w14:textId="77777777" w:rsidR="0034765E" w:rsidRDefault="001A26C7">
      <w:pPr>
        <w:spacing w:line="360" w:lineRule="auto"/>
        <w:ind w:left="0" w:hanging="2"/>
        <w:jc w:val="both"/>
        <w:rPr>
          <w:rFonts w:ascii="Arial" w:eastAsia="Arial" w:hAnsi="Arial" w:cs="Arial"/>
        </w:rPr>
      </w:pPr>
      <w:r>
        <w:rPr>
          <w:rFonts w:ascii="Arial" w:eastAsia="Arial" w:hAnsi="Arial" w:cs="Arial"/>
        </w:rPr>
        <w:t>01.02 – SECRETARIA DA CÂMARA</w:t>
      </w:r>
    </w:p>
    <w:p w14:paraId="3D2945B3" w14:textId="77777777" w:rsidR="0034765E" w:rsidRDefault="001A26C7">
      <w:pPr>
        <w:spacing w:line="360" w:lineRule="auto"/>
        <w:ind w:left="0" w:hanging="2"/>
        <w:jc w:val="both"/>
        <w:rPr>
          <w:rFonts w:ascii="Arial" w:eastAsia="Arial" w:hAnsi="Arial" w:cs="Arial"/>
        </w:rPr>
      </w:pPr>
      <w:r>
        <w:rPr>
          <w:rFonts w:ascii="Arial" w:eastAsia="Arial" w:hAnsi="Arial" w:cs="Arial"/>
        </w:rPr>
        <w:t>3.3.90.30.00 - Material de Consumo</w:t>
      </w:r>
    </w:p>
    <w:p w14:paraId="7363AA62" w14:textId="77777777" w:rsidR="0034765E" w:rsidRDefault="001A26C7">
      <w:pPr>
        <w:spacing w:line="360" w:lineRule="auto"/>
        <w:ind w:left="0" w:hanging="2"/>
        <w:jc w:val="both"/>
        <w:rPr>
          <w:rFonts w:ascii="Arial" w:eastAsia="Arial" w:hAnsi="Arial" w:cs="Arial"/>
        </w:rPr>
      </w:pPr>
      <w:r>
        <w:rPr>
          <w:rFonts w:ascii="Arial" w:eastAsia="Arial" w:hAnsi="Arial" w:cs="Arial"/>
        </w:rPr>
        <w:t>3.3.90.30.01 - Combustíveis e Lubrificantes Automotivos</w:t>
      </w:r>
    </w:p>
    <w:p w14:paraId="518C60F2" w14:textId="77777777" w:rsidR="0034765E" w:rsidRDefault="0034765E">
      <w:pPr>
        <w:spacing w:line="360" w:lineRule="auto"/>
        <w:ind w:left="0" w:hanging="2"/>
        <w:jc w:val="both"/>
        <w:rPr>
          <w:rFonts w:ascii="Arial" w:eastAsia="Arial" w:hAnsi="Arial" w:cs="Arial"/>
        </w:rPr>
      </w:pPr>
    </w:p>
    <w:p w14:paraId="116FFAC2"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CLÁUSULA SEXTA - DO PAGAMENTO </w:t>
      </w:r>
    </w:p>
    <w:p w14:paraId="0FF3ABF6"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1218BAC9"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6.1 O pagamento será efetuado até o 5º (quinto) dia útil após </w:t>
      </w:r>
      <w:r>
        <w:rPr>
          <w:rFonts w:ascii="Arial" w:eastAsia="Arial" w:hAnsi="Arial" w:cs="Arial"/>
        </w:rPr>
        <w:t>o encerramento do mês de referência</w:t>
      </w:r>
      <w:r>
        <w:rPr>
          <w:rFonts w:ascii="Arial" w:eastAsia="Arial" w:hAnsi="Arial" w:cs="Arial"/>
          <w:color w:val="000000"/>
        </w:rPr>
        <w:t>, mediante a apresentação da nota fiscal</w:t>
      </w:r>
      <w:r>
        <w:rPr>
          <w:rFonts w:ascii="Arial" w:eastAsia="Arial" w:hAnsi="Arial" w:cs="Arial"/>
        </w:rPr>
        <w:t>, que corresponderá à somatória dos cupons fiscais gerados no mês de competência,</w:t>
      </w:r>
      <w:r>
        <w:rPr>
          <w:rFonts w:ascii="Arial" w:eastAsia="Arial" w:hAnsi="Arial" w:cs="Arial"/>
          <w:color w:val="000000"/>
        </w:rPr>
        <w:t xml:space="preserve"> acompanhada das respectivas requisições devidamente atestada por</w:t>
      </w:r>
      <w:r>
        <w:rPr>
          <w:rFonts w:ascii="Arial" w:eastAsia="Arial" w:hAnsi="Arial" w:cs="Arial"/>
        </w:rPr>
        <w:t xml:space="preserve"> </w:t>
      </w:r>
      <w:r>
        <w:rPr>
          <w:rFonts w:ascii="Arial" w:eastAsia="Arial" w:hAnsi="Arial" w:cs="Arial"/>
          <w:color w:val="000000"/>
        </w:rPr>
        <w:t>servidor responsável e acompanhada das devidas certidões negativas da Fazenda Estadual (Pessoa Física e Jurídica), INSS, FGTS, Receita Federal e Certidão da Fazenda Municipal.</w:t>
      </w:r>
    </w:p>
    <w:p w14:paraId="59C27042"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6.1.1 No caso de eventual atraso no pagamento, o valor devido deverá ser acrescido de juros moratórios de 0,5% (meio por cento) ao mês, apurados desde a data prevista para pagamento</w:t>
      </w:r>
      <w:r>
        <w:rPr>
          <w:rFonts w:ascii="Arial" w:eastAsia="Arial" w:hAnsi="Arial" w:cs="Arial"/>
        </w:rPr>
        <w:t xml:space="preserve"> </w:t>
      </w:r>
      <w:r>
        <w:rPr>
          <w:rFonts w:ascii="Arial" w:eastAsia="Arial" w:hAnsi="Arial" w:cs="Arial"/>
          <w:color w:val="000000"/>
        </w:rPr>
        <w:t xml:space="preserve">até a data de sua efetivação, calculados pro rata die sobre o valor da nota fiscal/fatura. </w:t>
      </w:r>
    </w:p>
    <w:p w14:paraId="13597982"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6A97286C"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CLÁUSULA SÉTIMA - DA VIGÊNCIA </w:t>
      </w:r>
    </w:p>
    <w:p w14:paraId="43F699EA"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667B8850"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7.1. O contrato terá vigência de </w:t>
      </w:r>
      <w:r>
        <w:rPr>
          <w:rFonts w:ascii="Arial" w:eastAsia="Arial" w:hAnsi="Arial" w:cs="Arial"/>
        </w:rPr>
        <w:t>06</w:t>
      </w:r>
      <w:r>
        <w:rPr>
          <w:rFonts w:ascii="Arial" w:eastAsia="Arial" w:hAnsi="Arial" w:cs="Arial"/>
          <w:color w:val="000000"/>
        </w:rPr>
        <w:t xml:space="preserve"> (</w:t>
      </w:r>
      <w:r>
        <w:rPr>
          <w:rFonts w:ascii="Arial" w:eastAsia="Arial" w:hAnsi="Arial" w:cs="Arial"/>
        </w:rPr>
        <w:t>seis</w:t>
      </w:r>
      <w:r>
        <w:rPr>
          <w:rFonts w:ascii="Arial" w:eastAsia="Arial" w:hAnsi="Arial" w:cs="Arial"/>
          <w:color w:val="000000"/>
        </w:rPr>
        <w:t xml:space="preserve">) meses, contado a partir da data </w:t>
      </w:r>
      <w:r>
        <w:rPr>
          <w:rFonts w:ascii="Arial" w:eastAsia="Arial" w:hAnsi="Arial" w:cs="Arial"/>
        </w:rPr>
        <w:t>de assinatura deste contrato.</w:t>
      </w:r>
    </w:p>
    <w:p w14:paraId="2C294AE4" w14:textId="77777777" w:rsidR="0034765E" w:rsidRDefault="001A26C7">
      <w:pPr>
        <w:tabs>
          <w:tab w:val="center" w:pos="4419"/>
          <w:tab w:val="right" w:pos="8838"/>
        </w:tabs>
        <w:spacing w:line="360" w:lineRule="auto"/>
        <w:ind w:left="0" w:hanging="2"/>
        <w:jc w:val="both"/>
        <w:rPr>
          <w:rFonts w:ascii="Arial" w:eastAsia="Arial" w:hAnsi="Arial" w:cs="Arial"/>
          <w:highlight w:val="yellow"/>
        </w:rPr>
      </w:pPr>
      <w:r>
        <w:rPr>
          <w:rFonts w:ascii="Arial" w:eastAsia="Arial" w:hAnsi="Arial" w:cs="Arial"/>
          <w:color w:val="000000"/>
        </w:rPr>
        <w:t>7.2. A vigência do contrato poderá ser prorrogada tantas vezes quantas forem necessárias, sempre através de Termo Aditivo, até atingir o limite de 60 (sessenta) meses estipulado pelo inciso II do art. 57 da Lei nº 8.666/93</w:t>
      </w:r>
      <w:r>
        <w:rPr>
          <w:rFonts w:ascii="Arial" w:eastAsia="Arial" w:hAnsi="Arial" w:cs="Arial"/>
        </w:rPr>
        <w:t xml:space="preserve"> e desde que a soma do contrato e dos aditivos não ultrapasse os limites da Dispensa.</w:t>
      </w:r>
    </w:p>
    <w:p w14:paraId="472AE0E6"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5302A9C0"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OITAVA - DAS SANÇÕES ADMINISTRATIVAS</w:t>
      </w:r>
    </w:p>
    <w:p w14:paraId="28370E8E"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t xml:space="preserve">8.1. Pela inexecução total ou parcial deste instrumento de contrato, o CONTRATANTE poderá, garantida a prévia defesa, aplicar à CONTRATADA as seguintes sanções, </w:t>
      </w:r>
      <w:r>
        <w:rPr>
          <w:rFonts w:ascii="Arial" w:eastAsia="Arial" w:hAnsi="Arial" w:cs="Arial"/>
          <w:color w:val="000000"/>
        </w:rPr>
        <w:lastRenderedPageBreak/>
        <w:t>segundo a gravidade da falta cometida:</w:t>
      </w:r>
      <w:r>
        <w:rPr>
          <w:rFonts w:ascii="Arial" w:eastAsia="Arial" w:hAnsi="Arial" w:cs="Arial"/>
          <w:color w:val="000000"/>
        </w:rPr>
        <w:br/>
        <w:t xml:space="preserve">a) </w:t>
      </w:r>
      <w:r>
        <w:rPr>
          <w:rFonts w:ascii="Arial" w:eastAsia="Arial" w:hAnsi="Arial" w:cs="Arial"/>
          <w:b/>
          <w:color w:val="000000"/>
        </w:rPr>
        <w:t>Advertência</w:t>
      </w:r>
      <w:r>
        <w:rPr>
          <w:rFonts w:ascii="Arial" w:eastAsia="Arial" w:hAnsi="Arial" w:cs="Arial"/>
          <w:color w:val="000000"/>
        </w:rPr>
        <w:t xml:space="preserve"> quando se tratar de infração leve, a juízo da fiscalização, no caso de descumprimento das obrigações e responsabilidades assumidas neste contrato, ou ainda, no</w:t>
      </w:r>
      <w:r>
        <w:rPr>
          <w:rFonts w:ascii="Arial" w:eastAsia="Arial" w:hAnsi="Arial" w:cs="Arial"/>
          <w:color w:val="000000"/>
        </w:rPr>
        <w:br/>
        <w:t xml:space="preserve">caso de outras ocorrências que possam acarretar transtornos ao desenvolvimento dos serviços do CONTRATANTE, desde que não caiba a aplicação de sanção mais grave; </w:t>
      </w:r>
    </w:p>
    <w:p w14:paraId="63363553"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b) Multas:</w:t>
      </w:r>
    </w:p>
    <w:p w14:paraId="31A8A5E4"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i) de </w:t>
      </w:r>
      <w:r>
        <w:rPr>
          <w:rFonts w:ascii="Arial" w:eastAsia="Arial" w:hAnsi="Arial" w:cs="Arial"/>
          <w:b/>
          <w:color w:val="000000"/>
        </w:rPr>
        <w:t>0,03 %</w:t>
      </w:r>
      <w:r>
        <w:rPr>
          <w:rFonts w:ascii="Arial" w:eastAsia="Arial" w:hAnsi="Arial" w:cs="Arial"/>
          <w:color w:val="000000"/>
        </w:rPr>
        <w:t xml:space="preserve"> (três centésimos por cento), por </w:t>
      </w:r>
      <w:r>
        <w:rPr>
          <w:rFonts w:ascii="Arial" w:eastAsia="Arial" w:hAnsi="Arial" w:cs="Arial"/>
          <w:b/>
          <w:color w:val="000000"/>
        </w:rPr>
        <w:t>dia de atraso</w:t>
      </w:r>
      <w:r>
        <w:rPr>
          <w:rFonts w:ascii="Arial" w:eastAsia="Arial" w:hAnsi="Arial" w:cs="Arial"/>
          <w:color w:val="000000"/>
        </w:rPr>
        <w:t xml:space="preserve"> sobre o </w:t>
      </w:r>
      <w:r>
        <w:rPr>
          <w:rFonts w:ascii="Arial" w:eastAsia="Arial" w:hAnsi="Arial" w:cs="Arial"/>
          <w:b/>
          <w:color w:val="000000"/>
        </w:rPr>
        <w:t>valor</w:t>
      </w:r>
      <w:r>
        <w:rPr>
          <w:rFonts w:ascii="Arial" w:eastAsia="Arial" w:hAnsi="Arial" w:cs="Arial"/>
          <w:color w:val="000000"/>
        </w:rPr>
        <w:t xml:space="preserve"> dos </w:t>
      </w:r>
      <w:r>
        <w:rPr>
          <w:rFonts w:ascii="Arial" w:eastAsia="Arial" w:hAnsi="Arial" w:cs="Arial"/>
        </w:rPr>
        <w:t>serviços</w:t>
      </w:r>
      <w:r>
        <w:rPr>
          <w:rFonts w:ascii="Arial" w:eastAsia="Arial" w:hAnsi="Arial" w:cs="Arial"/>
          <w:color w:val="000000"/>
        </w:rPr>
        <w:t xml:space="preserve">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w:t>
      </w:r>
      <w:r>
        <w:rPr>
          <w:rFonts w:ascii="Arial" w:eastAsia="Arial" w:hAnsi="Arial" w:cs="Arial"/>
          <w:color w:val="000000"/>
        </w:rPr>
        <w:br/>
        <w:t>multa ou pelo cancelamento do pedido ou documento correspondente, em razão da inexecução total do respectivo objeto, aplicando, na hipótese de inexecução total, apenas</w:t>
      </w:r>
      <w:r>
        <w:rPr>
          <w:rFonts w:ascii="Arial" w:eastAsia="Arial" w:hAnsi="Arial" w:cs="Arial"/>
          <w:color w:val="000000"/>
        </w:rPr>
        <w:br/>
        <w:t>a multa prevista na alínea “</w:t>
      </w:r>
      <w:proofErr w:type="spellStart"/>
      <w:r>
        <w:rPr>
          <w:rFonts w:ascii="Arial" w:eastAsia="Arial" w:hAnsi="Arial" w:cs="Arial"/>
          <w:color w:val="000000"/>
        </w:rPr>
        <w:t>ii</w:t>
      </w:r>
      <w:proofErr w:type="spellEnd"/>
      <w:r>
        <w:rPr>
          <w:rFonts w:ascii="Arial" w:eastAsia="Arial" w:hAnsi="Arial" w:cs="Arial"/>
          <w:color w:val="000000"/>
        </w:rPr>
        <w:t>)” deste inciso;</w:t>
      </w:r>
      <w:r>
        <w:rPr>
          <w:rFonts w:ascii="Arial" w:eastAsia="Arial" w:hAnsi="Arial" w:cs="Arial"/>
          <w:color w:val="000000"/>
        </w:rPr>
        <w:br/>
      </w:r>
      <w:proofErr w:type="spellStart"/>
      <w:r>
        <w:rPr>
          <w:rFonts w:ascii="Arial" w:eastAsia="Arial" w:hAnsi="Arial" w:cs="Arial"/>
          <w:color w:val="000000"/>
        </w:rPr>
        <w:t>ii</w:t>
      </w:r>
      <w:proofErr w:type="spellEnd"/>
      <w:r>
        <w:rPr>
          <w:rFonts w:ascii="Arial" w:eastAsia="Arial" w:hAnsi="Arial" w:cs="Arial"/>
          <w:color w:val="000000"/>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w:t>
      </w:r>
      <w:r>
        <w:rPr>
          <w:rFonts w:ascii="Arial" w:eastAsia="Arial" w:hAnsi="Arial" w:cs="Arial"/>
          <w:color w:val="000000"/>
        </w:rPr>
        <w:br/>
        <w:t>corridos, a que se refere a alínea “i)” deste inciso, hipótese em que será cancelado o pedido ou documento correspondente;</w:t>
      </w:r>
    </w:p>
    <w:p w14:paraId="2DF0F585"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c) Suspensão temporária de participar em licitação e impedimento de contratar com a Administração, pelo prazo não superior a 02 (dois) anos;</w:t>
      </w:r>
      <w:r>
        <w:rPr>
          <w:rFonts w:ascii="Arial" w:eastAsia="Arial" w:hAnsi="Arial" w:cs="Arial"/>
          <w:color w:val="000000"/>
        </w:rPr>
        <w:br/>
        <w:t>d) Declaração de inidoneidade para licitar ou contratar com a Administração Pública enquanto perdurarem os motivos que determinaram sua punição ou até que seja promovida a sua</w:t>
      </w:r>
      <w:r>
        <w:rPr>
          <w:rFonts w:ascii="Arial" w:eastAsia="Arial" w:hAnsi="Arial" w:cs="Arial"/>
        </w:rPr>
        <w:t xml:space="preserve"> </w:t>
      </w:r>
      <w:r>
        <w:rPr>
          <w:rFonts w:ascii="Arial" w:eastAsia="Arial" w:hAnsi="Arial" w:cs="Arial"/>
          <w:color w:val="000000"/>
        </w:rPr>
        <w:t>reabilitação perante a própria Autoridade que aplicou a penalidade, que será concedida sempre que a CONTRATADA ressarcir a Administração pelos prejuízos resultantes e após</w:t>
      </w:r>
      <w:r>
        <w:rPr>
          <w:rFonts w:ascii="Arial" w:eastAsia="Arial" w:hAnsi="Arial" w:cs="Arial"/>
        </w:rPr>
        <w:t xml:space="preserve"> </w:t>
      </w:r>
      <w:r>
        <w:rPr>
          <w:rFonts w:ascii="Arial" w:eastAsia="Arial" w:hAnsi="Arial" w:cs="Arial"/>
          <w:color w:val="000000"/>
        </w:rPr>
        <w:t>decorrido o prazo da sanção aplicada com base na alínea anterior.</w:t>
      </w:r>
      <w:r>
        <w:rPr>
          <w:rFonts w:ascii="Arial" w:eastAsia="Arial" w:hAnsi="Arial" w:cs="Arial"/>
          <w:color w:val="000000"/>
        </w:rPr>
        <w:br/>
        <w:t xml:space="preserve">8.2 O valor correspondente a qualquer multa aplicada à CONTRATADA, respeitando </w:t>
      </w:r>
      <w:r>
        <w:rPr>
          <w:rFonts w:ascii="Arial" w:eastAsia="Arial" w:hAnsi="Arial" w:cs="Arial"/>
          <w:color w:val="000000"/>
        </w:rPr>
        <w:lastRenderedPageBreak/>
        <w:t>o princípio do contraditório e o princípio da ampla defesa, deverá ser depositado em até 10 (dez)</w:t>
      </w:r>
      <w:r>
        <w:rPr>
          <w:rFonts w:ascii="Arial" w:eastAsia="Arial" w:hAnsi="Arial" w:cs="Arial"/>
        </w:rPr>
        <w:t xml:space="preserve"> </w:t>
      </w:r>
      <w:r>
        <w:rPr>
          <w:rFonts w:ascii="Arial" w:eastAsia="Arial" w:hAnsi="Arial" w:cs="Arial"/>
          <w:color w:val="000000"/>
        </w:rPr>
        <w:t>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color w:val="000000"/>
        </w:rPr>
        <w:t>ficando a CONTRATADA obrigada a comprovar o recolhimento, mediante a apresentação da cópia do recibo do depósito efetuado.</w:t>
      </w:r>
      <w:r>
        <w:rPr>
          <w:rFonts w:ascii="Arial" w:eastAsia="Arial" w:hAnsi="Arial" w:cs="Arial"/>
          <w:color w:val="000000"/>
        </w:rPr>
        <w:br/>
        <w:t>8.3 Decorrido o prazo de 10 (dez) dias corridos, para recolhimento da multa, o débito será acrescido de 1% (um por cento) de mora por mês/fração, inclusive referente ao mês da quitação/consolidação do débito, limitado o pagamento com atraso em até 60 (sessenta) dias</w:t>
      </w:r>
      <w:r>
        <w:rPr>
          <w:rFonts w:ascii="Arial" w:eastAsia="Arial" w:hAnsi="Arial" w:cs="Arial"/>
        </w:rPr>
        <w:t xml:space="preserve"> </w:t>
      </w:r>
      <w:r>
        <w:rPr>
          <w:rFonts w:ascii="Arial" w:eastAsia="Arial" w:hAnsi="Arial" w:cs="Arial"/>
          <w:color w:val="000000"/>
        </w:rPr>
        <w:t xml:space="preserve">corridos, após a data da notificação, e, após este prazo, o débito poderá ser cobrado judicialmente. </w:t>
      </w:r>
    </w:p>
    <w:p w14:paraId="1007B30E"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8.4 No caso da CONTRATADA ser credora de valor suficiente, o CONTRATANTE poderá proceder ao desconto da multa devida na proporção do crédito.</w:t>
      </w:r>
    </w:p>
    <w:p w14:paraId="126CDB5B"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8.5 Se a multa aplicada for superior ao total dos pagamentos eventualmente devidos, a CONTRATADA responderá pela sua diferença, podendo ser esta cobrada judicialmente.</w:t>
      </w:r>
    </w:p>
    <w:p w14:paraId="7527FF88"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8.6 As multas não têm caráter indenizatório e seu pagamento não eximirá a CONTRATADA de ser acionada judicialmente pela responsabilidade civil derivada de perdas e danos junto ao</w:t>
      </w:r>
      <w:r>
        <w:rPr>
          <w:rFonts w:ascii="Arial" w:eastAsia="Arial" w:hAnsi="Arial" w:cs="Arial"/>
        </w:rPr>
        <w:t xml:space="preserve"> </w:t>
      </w:r>
      <w:r>
        <w:rPr>
          <w:rFonts w:ascii="Arial" w:eastAsia="Arial" w:hAnsi="Arial" w:cs="Arial"/>
          <w:color w:val="000000"/>
        </w:rPr>
        <w:t>CONTRATANTE, decorrentes das infrações cometidas.</w:t>
      </w:r>
    </w:p>
    <w:p w14:paraId="1A82FD91"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8.7 As sanções previstas nos Incisos a), b) e d) desta Cláusula poderão ser aplicadas juntamente com as do Inciso b), facultada a defesa prévia do interessado, no respectivo processo, no prazo</w:t>
      </w:r>
      <w:r>
        <w:rPr>
          <w:rFonts w:ascii="Arial" w:eastAsia="Arial" w:hAnsi="Arial" w:cs="Arial"/>
        </w:rPr>
        <w:t xml:space="preserve"> </w:t>
      </w:r>
      <w:r>
        <w:rPr>
          <w:rFonts w:ascii="Arial" w:eastAsia="Arial" w:hAnsi="Arial" w:cs="Arial"/>
          <w:color w:val="000000"/>
        </w:rPr>
        <w:t xml:space="preserve">de 05 (cinco) dias úteis, nos termos do § 2º, do artigo 87, da Lei nº. 8.666/1993. </w:t>
      </w:r>
    </w:p>
    <w:p w14:paraId="2E467294"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8.8 A sanção estabelecida no Inciso d) desta cláusula é de competência exclusiva do Ordenador de Despesa, facultada a defesa do interessado no respectivo processo, no prazo de 10 (dez) dias</w:t>
      </w:r>
      <w:r>
        <w:rPr>
          <w:rFonts w:ascii="Arial" w:eastAsia="Arial" w:hAnsi="Arial" w:cs="Arial"/>
        </w:rPr>
        <w:t xml:space="preserve"> </w:t>
      </w:r>
      <w:r>
        <w:rPr>
          <w:rFonts w:ascii="Arial" w:eastAsia="Arial" w:hAnsi="Arial" w:cs="Arial"/>
          <w:color w:val="000000"/>
        </w:rPr>
        <w:t xml:space="preserve">corridos, de vista, podendo a reabilitação ser requerida após 02 (dois) anos de sua publicação, nos termos do § 3º, do Artigo 87, da Lei nº. 8.666/93. </w:t>
      </w:r>
    </w:p>
    <w:p w14:paraId="5FA65581"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0B2B297B"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 xml:space="preserve">CLÁUSULA NONA - DA RESCISÃO </w:t>
      </w:r>
    </w:p>
    <w:p w14:paraId="11E31194"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4F260F97"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 xml:space="preserve">9.1 O descumprimento de qualquer cláusula ou de simples condição deste Contrato, assim como a execução do seu objeto em desacordo com o estabelecido em suas </w:t>
      </w:r>
      <w:r>
        <w:rPr>
          <w:rFonts w:ascii="Arial" w:eastAsia="Arial" w:hAnsi="Arial" w:cs="Arial"/>
          <w:color w:val="000000"/>
        </w:rPr>
        <w:lastRenderedPageBreak/>
        <w:t>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0230EFDF"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9.2 Este Contrato poderá, ainda, ser rescindido nos seguintes casos:</w:t>
      </w:r>
      <w:r>
        <w:rPr>
          <w:rFonts w:ascii="Arial" w:eastAsia="Arial" w:hAnsi="Arial" w:cs="Arial"/>
          <w:color w:val="000000"/>
        </w:rPr>
        <w:br/>
        <w:t xml:space="preserve">a) decretação de falência, pedido de recuperação judicial ou dissolução da CONTRATADA; </w:t>
      </w:r>
    </w:p>
    <w:p w14:paraId="2A6EF396"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b) alteração do Contrato Social ou a modificação da finalidade ou da estrutura da CONTRATADA, que, a juízo do CONTRATANTE, prejudique a execução deste pacto;</w:t>
      </w:r>
    </w:p>
    <w:p w14:paraId="7D839676"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t>c) transferência dos direitos e/ou obrigações pertinentes a este Contrato, sem prévia e expressa autorização do CONTRATANTE;</w:t>
      </w:r>
      <w:r>
        <w:rPr>
          <w:rFonts w:ascii="Arial" w:eastAsia="Arial" w:hAnsi="Arial" w:cs="Arial"/>
          <w:color w:val="000000"/>
        </w:rPr>
        <w:br/>
        <w:t>d) cometimento reiterado de faltas, devidamente anotadas;</w:t>
      </w:r>
      <w:r>
        <w:rPr>
          <w:rFonts w:ascii="Arial" w:eastAsia="Arial" w:hAnsi="Arial" w:cs="Arial"/>
          <w:color w:val="000000"/>
        </w:rPr>
        <w:br/>
        <w:t xml:space="preserve">e) no interesse do CONTRATANTE, mediante comunicação com antecedência de 05 (cinco) dias corridos, com o pagamento dos </w:t>
      </w:r>
      <w:r>
        <w:rPr>
          <w:rFonts w:ascii="Arial" w:eastAsia="Arial" w:hAnsi="Arial" w:cs="Arial"/>
        </w:rPr>
        <w:t xml:space="preserve">serviços prestados </w:t>
      </w:r>
      <w:r>
        <w:rPr>
          <w:rFonts w:ascii="Arial" w:eastAsia="Arial" w:hAnsi="Arial" w:cs="Arial"/>
          <w:color w:val="000000"/>
        </w:rPr>
        <w:t>até a data comunicada no aviso de</w:t>
      </w:r>
      <w:r>
        <w:rPr>
          <w:rFonts w:ascii="Arial" w:eastAsia="Arial" w:hAnsi="Arial" w:cs="Arial"/>
        </w:rPr>
        <w:t xml:space="preserve"> </w:t>
      </w:r>
      <w:r>
        <w:rPr>
          <w:rFonts w:ascii="Arial" w:eastAsia="Arial" w:hAnsi="Arial" w:cs="Arial"/>
          <w:color w:val="000000"/>
        </w:rPr>
        <w:t>rescisão;</w:t>
      </w:r>
      <w:r>
        <w:rPr>
          <w:rFonts w:ascii="Arial" w:eastAsia="Arial" w:hAnsi="Arial" w:cs="Arial"/>
          <w:color w:val="000000"/>
        </w:rPr>
        <w:br/>
        <w:t>f) no caso de descumprimento da legislação sobre trabalho de menores, nos termos do disposto no Inciso XXXIII do Artigo 7º da Constituição Federal.</w:t>
      </w:r>
    </w:p>
    <w:p w14:paraId="3C301CF6"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br/>
        <w:t>CLÁUSULA DÉCIMA - DA PUBLICAÇÃO</w:t>
      </w:r>
    </w:p>
    <w:p w14:paraId="1CD3D905"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br/>
      </w:r>
      <w:r>
        <w:rPr>
          <w:rFonts w:ascii="Arial" w:eastAsia="Arial" w:hAnsi="Arial" w:cs="Arial"/>
          <w:color w:val="000000"/>
        </w:rPr>
        <w:t>10.1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06394B85"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r>
      <w:r>
        <w:rPr>
          <w:rFonts w:ascii="Arial" w:eastAsia="Arial" w:hAnsi="Arial" w:cs="Arial"/>
          <w:b/>
          <w:color w:val="000000"/>
        </w:rPr>
        <w:t>CLÁUSULA DÉCIMA PRIMEIRA - DO FORO</w:t>
      </w:r>
    </w:p>
    <w:p w14:paraId="5F12D15B"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t xml:space="preserve">11.1 O Foro para solucionar os litígios decorrentes do presente Contrato é o da Comarca de </w:t>
      </w:r>
      <w:proofErr w:type="spellStart"/>
      <w:r>
        <w:rPr>
          <w:rFonts w:ascii="Arial" w:eastAsia="Arial" w:hAnsi="Arial" w:cs="Arial"/>
          <w:color w:val="000000"/>
        </w:rPr>
        <w:t>Olímpia-SP</w:t>
      </w:r>
      <w:proofErr w:type="spellEnd"/>
      <w:r>
        <w:rPr>
          <w:rFonts w:ascii="Arial" w:eastAsia="Arial" w:hAnsi="Arial" w:cs="Arial"/>
          <w:color w:val="000000"/>
        </w:rPr>
        <w:t>.</w:t>
      </w:r>
    </w:p>
    <w:p w14:paraId="6FF6780E" w14:textId="77777777" w:rsidR="0034765E" w:rsidRDefault="0034765E">
      <w:pPr>
        <w:tabs>
          <w:tab w:val="center" w:pos="4419"/>
          <w:tab w:val="right" w:pos="8838"/>
        </w:tabs>
        <w:spacing w:line="360" w:lineRule="auto"/>
        <w:ind w:left="0" w:hanging="2"/>
        <w:jc w:val="both"/>
        <w:rPr>
          <w:rFonts w:ascii="Arial" w:eastAsia="Arial" w:hAnsi="Arial" w:cs="Arial"/>
          <w:color w:val="000000"/>
        </w:rPr>
      </w:pPr>
    </w:p>
    <w:p w14:paraId="5D68B5C8"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b/>
          <w:color w:val="000000"/>
        </w:rPr>
        <w:t>CLÁUSULA DÉCIMA SEGUNDA - DAS DISPOSIÇÕES FINAIS</w:t>
      </w:r>
    </w:p>
    <w:p w14:paraId="1512ADDF"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lastRenderedPageBreak/>
        <w:br/>
        <w:t>1</w:t>
      </w:r>
      <w:r>
        <w:rPr>
          <w:rFonts w:ascii="Arial" w:eastAsia="Arial" w:hAnsi="Arial" w:cs="Arial"/>
        </w:rPr>
        <w:t>2</w:t>
      </w:r>
      <w:r>
        <w:rPr>
          <w:rFonts w:ascii="Arial" w:eastAsia="Arial" w:hAnsi="Arial" w:cs="Arial"/>
          <w:color w:val="000000"/>
        </w:rPr>
        <w:t>. Declaram as partes que este Contrato corresponde à manifestação final, completa e exclusiva do acordo entre elas celebrado.</w:t>
      </w:r>
    </w:p>
    <w:p w14:paraId="08A5134A" w14:textId="77777777" w:rsidR="0034765E" w:rsidRDefault="001A26C7">
      <w:pPr>
        <w:tabs>
          <w:tab w:val="center" w:pos="4419"/>
          <w:tab w:val="right" w:pos="8838"/>
        </w:tabs>
        <w:spacing w:line="360" w:lineRule="auto"/>
        <w:ind w:left="0" w:hanging="2"/>
        <w:jc w:val="both"/>
        <w:rPr>
          <w:rFonts w:ascii="Arial" w:eastAsia="Arial" w:hAnsi="Arial" w:cs="Arial"/>
          <w:color w:val="000000"/>
        </w:rPr>
      </w:pPr>
      <w:r>
        <w:rPr>
          <w:rFonts w:ascii="Arial" w:eastAsia="Arial" w:hAnsi="Arial" w:cs="Arial"/>
          <w:color w:val="000000"/>
        </w:rPr>
        <w:br/>
        <w:t>E, por assim estarem de pleno acordo, assinam o presente Instrumento, em 03 (três) vias, de igual teor e forma, para todos os fins de direito, na presença das duas testemunhas abaixo, que a</w:t>
      </w:r>
      <w:r>
        <w:rPr>
          <w:rFonts w:ascii="Arial" w:eastAsia="Arial" w:hAnsi="Arial" w:cs="Arial"/>
          <w:color w:val="000000"/>
        </w:rPr>
        <w:br/>
        <w:t>tudo assistiram.</w:t>
      </w:r>
    </w:p>
    <w:p w14:paraId="3FE1B81A" w14:textId="77777777" w:rsidR="0034765E" w:rsidRDefault="0034765E">
      <w:pPr>
        <w:spacing w:line="360" w:lineRule="auto"/>
        <w:ind w:left="0" w:hanging="2"/>
        <w:jc w:val="both"/>
        <w:rPr>
          <w:rFonts w:ascii="Arial" w:eastAsia="Arial" w:hAnsi="Arial" w:cs="Arial"/>
          <w:color w:val="000000"/>
        </w:rPr>
      </w:pPr>
    </w:p>
    <w:p w14:paraId="51609C74" w14:textId="77777777" w:rsidR="0034765E" w:rsidRDefault="0034765E">
      <w:pPr>
        <w:spacing w:line="360" w:lineRule="auto"/>
        <w:ind w:left="0" w:hanging="2"/>
        <w:jc w:val="both"/>
        <w:rPr>
          <w:rFonts w:ascii="Arial" w:eastAsia="Arial" w:hAnsi="Arial" w:cs="Arial"/>
          <w:color w:val="000000"/>
        </w:rPr>
      </w:pPr>
    </w:p>
    <w:p w14:paraId="025EF446"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t xml:space="preserve">Olímpia/SP, </w:t>
      </w:r>
      <w:r>
        <w:rPr>
          <w:rFonts w:ascii="Arial" w:eastAsia="Arial" w:hAnsi="Arial" w:cs="Arial"/>
        </w:rPr>
        <w:t>.........................</w:t>
      </w:r>
      <w:r>
        <w:rPr>
          <w:rFonts w:ascii="Arial" w:eastAsia="Arial" w:hAnsi="Arial" w:cs="Arial"/>
          <w:color w:val="000000"/>
        </w:rPr>
        <w:t>20</w:t>
      </w:r>
      <w:r>
        <w:rPr>
          <w:rFonts w:ascii="Arial" w:eastAsia="Arial" w:hAnsi="Arial" w:cs="Arial"/>
        </w:rPr>
        <w:t>21</w:t>
      </w:r>
      <w:r>
        <w:rPr>
          <w:rFonts w:ascii="Arial" w:eastAsia="Arial" w:hAnsi="Arial" w:cs="Arial"/>
          <w:color w:val="000000"/>
        </w:rPr>
        <w:t>.</w:t>
      </w:r>
    </w:p>
    <w:p w14:paraId="0FCDC4A6" w14:textId="77777777" w:rsidR="0034765E" w:rsidRDefault="0034765E">
      <w:pPr>
        <w:spacing w:line="360" w:lineRule="auto"/>
        <w:ind w:left="0" w:hanging="2"/>
        <w:jc w:val="center"/>
        <w:rPr>
          <w:rFonts w:ascii="Arial" w:eastAsia="Arial" w:hAnsi="Arial" w:cs="Arial"/>
        </w:rPr>
      </w:pPr>
    </w:p>
    <w:p w14:paraId="1C0853C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w:t>
      </w:r>
      <w:r>
        <w:rPr>
          <w:rFonts w:ascii="Arial" w:eastAsia="Arial" w:hAnsi="Arial" w:cs="Arial"/>
          <w:b/>
          <w:color w:val="000000"/>
        </w:rPr>
        <w:br/>
      </w:r>
      <w:r>
        <w:rPr>
          <w:rFonts w:ascii="Arial" w:eastAsia="Arial" w:hAnsi="Arial" w:cs="Arial"/>
          <w:b/>
        </w:rPr>
        <w:t>CÂMARA MUNICIPAL DE OLÍMPIA</w:t>
      </w:r>
      <w:r>
        <w:rPr>
          <w:rFonts w:ascii="Arial" w:eastAsia="Arial" w:hAnsi="Arial" w:cs="Arial"/>
          <w:b/>
          <w:color w:val="000000"/>
        </w:rPr>
        <w:br/>
      </w:r>
      <w:r>
        <w:rPr>
          <w:rFonts w:ascii="Arial" w:eastAsia="Arial" w:hAnsi="Arial" w:cs="Arial"/>
          <w:color w:val="000000"/>
        </w:rPr>
        <w:t>CONTRATANTE</w:t>
      </w:r>
    </w:p>
    <w:p w14:paraId="0682206F" w14:textId="77777777" w:rsidR="0034765E" w:rsidRDefault="0034765E">
      <w:pPr>
        <w:spacing w:line="360" w:lineRule="auto"/>
        <w:ind w:left="0" w:hanging="2"/>
        <w:jc w:val="center"/>
        <w:rPr>
          <w:rFonts w:ascii="Arial" w:eastAsia="Arial" w:hAnsi="Arial" w:cs="Arial"/>
        </w:rPr>
      </w:pPr>
    </w:p>
    <w:p w14:paraId="4922E577"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______________________________________________</w:t>
      </w:r>
      <w:r>
        <w:rPr>
          <w:rFonts w:ascii="Arial" w:eastAsia="Arial" w:hAnsi="Arial" w:cs="Arial"/>
          <w:b/>
          <w:color w:val="000000"/>
        </w:rPr>
        <w:br/>
      </w:r>
      <w:r>
        <w:rPr>
          <w:rFonts w:ascii="Arial" w:eastAsia="Arial" w:hAnsi="Arial" w:cs="Arial"/>
          <w:color w:val="000000"/>
        </w:rPr>
        <w:t>REPRESENTANTE DA CONTRATADA</w:t>
      </w:r>
    </w:p>
    <w:p w14:paraId="5AC9E756" w14:textId="77777777" w:rsidR="0034765E" w:rsidRDefault="0034765E">
      <w:pPr>
        <w:spacing w:line="360" w:lineRule="auto"/>
        <w:ind w:left="0" w:hanging="2"/>
        <w:jc w:val="center"/>
        <w:rPr>
          <w:rFonts w:ascii="Arial" w:eastAsia="Arial" w:hAnsi="Arial" w:cs="Arial"/>
        </w:rPr>
      </w:pPr>
    </w:p>
    <w:p w14:paraId="0EBCB7AB" w14:textId="77777777" w:rsidR="0034765E" w:rsidRDefault="0034765E">
      <w:pPr>
        <w:spacing w:line="360" w:lineRule="auto"/>
        <w:ind w:left="0" w:hanging="2"/>
        <w:jc w:val="center"/>
        <w:rPr>
          <w:rFonts w:ascii="Arial" w:eastAsia="Arial" w:hAnsi="Arial" w:cs="Arial"/>
        </w:rPr>
      </w:pPr>
    </w:p>
    <w:p w14:paraId="78DEE466" w14:textId="77777777" w:rsidR="0034765E" w:rsidRDefault="0034765E">
      <w:pPr>
        <w:spacing w:line="360" w:lineRule="auto"/>
        <w:ind w:left="0" w:hanging="2"/>
        <w:jc w:val="center"/>
        <w:rPr>
          <w:rFonts w:ascii="Arial" w:eastAsia="Arial" w:hAnsi="Arial" w:cs="Arial"/>
        </w:rPr>
      </w:pPr>
    </w:p>
    <w:p w14:paraId="19ED0F9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367D164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77CBD776" w14:textId="77777777" w:rsidR="0034765E" w:rsidRDefault="001A26C7">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6215C2E0" w14:textId="77777777" w:rsidR="0034765E" w:rsidRDefault="0034765E">
      <w:pPr>
        <w:widowControl w:val="0"/>
        <w:spacing w:line="276" w:lineRule="auto"/>
        <w:ind w:left="0" w:hanging="2"/>
        <w:jc w:val="center"/>
        <w:rPr>
          <w:rFonts w:ascii="Arial" w:eastAsia="Arial" w:hAnsi="Arial" w:cs="Arial"/>
          <w:color w:val="000000"/>
        </w:rPr>
      </w:pPr>
    </w:p>
    <w:p w14:paraId="4A63448A" w14:textId="77777777" w:rsidR="0034765E" w:rsidRDefault="0034765E">
      <w:pPr>
        <w:widowControl w:val="0"/>
        <w:spacing w:line="276" w:lineRule="auto"/>
        <w:ind w:left="0" w:hanging="2"/>
        <w:jc w:val="center"/>
        <w:rPr>
          <w:rFonts w:ascii="Arial" w:eastAsia="Arial" w:hAnsi="Arial" w:cs="Arial"/>
          <w:color w:val="000000"/>
        </w:rPr>
      </w:pPr>
    </w:p>
    <w:p w14:paraId="5D4934B4" w14:textId="77777777" w:rsidR="0034765E" w:rsidRDefault="0034765E">
      <w:pPr>
        <w:widowControl w:val="0"/>
        <w:spacing w:line="276" w:lineRule="auto"/>
        <w:ind w:left="0" w:hanging="2"/>
        <w:jc w:val="center"/>
        <w:rPr>
          <w:rFonts w:ascii="Arial" w:eastAsia="Arial" w:hAnsi="Arial" w:cs="Arial"/>
          <w:color w:val="000000"/>
        </w:rPr>
      </w:pPr>
    </w:p>
    <w:p w14:paraId="5C77BDAC" w14:textId="77777777" w:rsidR="0034765E" w:rsidRDefault="001A26C7">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78B458FB" w14:textId="31C7020F" w:rsidR="0034765E" w:rsidRDefault="001A26C7">
      <w:pPr>
        <w:spacing w:after="120"/>
        <w:ind w:left="0" w:hanging="2"/>
        <w:jc w:val="center"/>
        <w:rPr>
          <w:rFonts w:ascii="Arial" w:eastAsia="Arial" w:hAnsi="Arial" w:cs="Arial"/>
          <w:u w:val="single"/>
        </w:rPr>
      </w:pPr>
      <w:r>
        <w:rPr>
          <w:rFonts w:ascii="Arial" w:eastAsia="Arial" w:hAnsi="Arial" w:cs="Arial"/>
          <w:b/>
          <w:u w:val="single"/>
        </w:rPr>
        <w:t xml:space="preserve">PREGÃO PRESENCIAL </w:t>
      </w:r>
      <w:r w:rsidR="007526C0">
        <w:rPr>
          <w:rFonts w:ascii="Arial" w:eastAsia="Arial" w:hAnsi="Arial" w:cs="Arial"/>
          <w:b/>
          <w:u w:val="single"/>
        </w:rPr>
        <w:t>12</w:t>
      </w:r>
      <w:r>
        <w:rPr>
          <w:rFonts w:ascii="Arial" w:eastAsia="Arial" w:hAnsi="Arial" w:cs="Arial"/>
          <w:b/>
          <w:u w:val="single"/>
        </w:rPr>
        <w:t>/2021</w:t>
      </w:r>
    </w:p>
    <w:p w14:paraId="39C68BCC" w14:textId="77777777" w:rsidR="0034765E" w:rsidRDefault="001A26C7">
      <w:pPr>
        <w:ind w:left="0" w:hanging="2"/>
        <w:jc w:val="center"/>
        <w:rPr>
          <w:rFonts w:ascii="Arial" w:eastAsia="Arial" w:hAnsi="Arial" w:cs="Arial"/>
          <w:u w:val="single"/>
        </w:rPr>
      </w:pPr>
      <w:r>
        <w:rPr>
          <w:rFonts w:ascii="Arial" w:eastAsia="Arial" w:hAnsi="Arial" w:cs="Arial"/>
          <w:b/>
          <w:u w:val="single"/>
        </w:rPr>
        <w:t>MODELO DE PROPOSTA COMERCIAL</w:t>
      </w:r>
    </w:p>
    <w:p w14:paraId="10EDD945" w14:textId="77777777" w:rsidR="0034765E" w:rsidRDefault="0034765E">
      <w:pPr>
        <w:ind w:left="0" w:hanging="2"/>
        <w:jc w:val="center"/>
        <w:rPr>
          <w:rFonts w:ascii="Arial" w:eastAsia="Arial" w:hAnsi="Arial" w:cs="Arial"/>
          <w:u w:val="single"/>
        </w:rPr>
      </w:pPr>
    </w:p>
    <w:p w14:paraId="0FB4DC79" w14:textId="0F4BFC39" w:rsidR="0034765E" w:rsidRDefault="001A26C7">
      <w:pPr>
        <w:ind w:left="0" w:hanging="2"/>
        <w:rPr>
          <w:rFonts w:ascii="Arial" w:eastAsia="Arial" w:hAnsi="Arial" w:cs="Arial"/>
        </w:rPr>
      </w:pPr>
      <w:r>
        <w:rPr>
          <w:rFonts w:ascii="Arial" w:eastAsia="Arial" w:hAnsi="Arial" w:cs="Arial"/>
          <w:b/>
        </w:rPr>
        <w:br/>
        <w:t>PROCESSO ADMINISTRATIVO Nº 4</w:t>
      </w:r>
      <w:r w:rsidR="007526C0">
        <w:rPr>
          <w:rFonts w:ascii="Arial" w:eastAsia="Arial" w:hAnsi="Arial" w:cs="Arial"/>
          <w:b/>
        </w:rPr>
        <w:t>9</w:t>
      </w:r>
      <w:r>
        <w:rPr>
          <w:rFonts w:ascii="Arial" w:eastAsia="Arial" w:hAnsi="Arial" w:cs="Arial"/>
          <w:b/>
        </w:rPr>
        <w:t>/2021</w:t>
      </w:r>
    </w:p>
    <w:p w14:paraId="287ACE79" w14:textId="77777777" w:rsidR="0034765E" w:rsidRDefault="001A26C7">
      <w:pPr>
        <w:ind w:left="0" w:hanging="2"/>
        <w:rPr>
          <w:rFonts w:ascii="Arial" w:eastAsia="Arial" w:hAnsi="Arial" w:cs="Arial"/>
        </w:rPr>
      </w:pPr>
      <w:r>
        <w:rPr>
          <w:rFonts w:ascii="Arial" w:eastAsia="Arial" w:hAnsi="Arial" w:cs="Arial"/>
          <w:b/>
        </w:rPr>
        <w:br/>
        <w:t>À Câmara Municipal da Estância Turística de Olímpia</w:t>
      </w:r>
    </w:p>
    <w:p w14:paraId="0A4FBA7F" w14:textId="77777777" w:rsidR="0034765E" w:rsidRDefault="001A26C7">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2FB25901" w14:textId="77777777" w:rsidR="0034765E" w:rsidRDefault="0034765E">
      <w:pPr>
        <w:ind w:left="0" w:hanging="2"/>
        <w:jc w:val="both"/>
        <w:rPr>
          <w:rFonts w:ascii="Arial" w:eastAsia="Arial" w:hAnsi="Arial" w:cs="Arial"/>
        </w:rPr>
      </w:pPr>
    </w:p>
    <w:p w14:paraId="680D3E0C" w14:textId="77777777" w:rsidR="0034765E" w:rsidRDefault="0034765E">
      <w:pPr>
        <w:ind w:left="0" w:hanging="2"/>
        <w:jc w:val="both"/>
        <w:rPr>
          <w:rFonts w:ascii="Arial" w:eastAsia="Arial" w:hAnsi="Arial" w:cs="Arial"/>
        </w:rPr>
      </w:pPr>
    </w:p>
    <w:p w14:paraId="5F124586" w14:textId="77777777" w:rsidR="0034765E" w:rsidRDefault="0034765E">
      <w:pPr>
        <w:ind w:left="0" w:hanging="2"/>
        <w:jc w:val="center"/>
        <w:rPr>
          <w:rFonts w:ascii="Arial" w:eastAsia="Arial" w:hAnsi="Arial" w:cs="Arial"/>
          <w:b/>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3408"/>
        <w:gridCol w:w="3019"/>
      </w:tblGrid>
      <w:tr w:rsidR="0034765E" w14:paraId="30F45137" w14:textId="77777777">
        <w:trPr>
          <w:trHeight w:val="511"/>
        </w:trPr>
        <w:tc>
          <w:tcPr>
            <w:tcW w:w="2635" w:type="dxa"/>
          </w:tcPr>
          <w:p w14:paraId="5B02067C" w14:textId="77777777" w:rsidR="0034765E" w:rsidRDefault="001A26C7">
            <w:pPr>
              <w:ind w:left="0" w:hanging="2"/>
              <w:jc w:val="center"/>
              <w:rPr>
                <w:rFonts w:ascii="Arial" w:eastAsia="Arial" w:hAnsi="Arial" w:cs="Arial"/>
                <w:b/>
                <w:sz w:val="24"/>
                <w:szCs w:val="24"/>
              </w:rPr>
            </w:pPr>
            <w:r>
              <w:rPr>
                <w:rFonts w:ascii="Arial" w:eastAsia="Arial" w:hAnsi="Arial" w:cs="Arial"/>
                <w:b/>
                <w:sz w:val="24"/>
                <w:szCs w:val="24"/>
              </w:rPr>
              <w:t>DISCRIMINAÇÃO</w:t>
            </w:r>
          </w:p>
        </w:tc>
        <w:tc>
          <w:tcPr>
            <w:tcW w:w="3408" w:type="dxa"/>
          </w:tcPr>
          <w:p w14:paraId="77BFB6F5" w14:textId="77777777" w:rsidR="0034765E" w:rsidRDefault="001A26C7">
            <w:pPr>
              <w:ind w:left="0" w:hanging="2"/>
              <w:jc w:val="center"/>
              <w:rPr>
                <w:rFonts w:ascii="Arial" w:eastAsia="Arial" w:hAnsi="Arial" w:cs="Arial"/>
                <w:b/>
                <w:sz w:val="24"/>
                <w:szCs w:val="24"/>
              </w:rPr>
            </w:pPr>
            <w:r>
              <w:rPr>
                <w:rFonts w:ascii="Arial" w:eastAsia="Arial" w:hAnsi="Arial" w:cs="Arial"/>
                <w:b/>
                <w:sz w:val="24"/>
                <w:szCs w:val="24"/>
              </w:rPr>
              <w:t>VALOR UNITARIO (POR LITRO)</w:t>
            </w:r>
          </w:p>
          <w:p w14:paraId="10DAD522" w14:textId="77777777" w:rsidR="0034765E" w:rsidRDefault="0034765E">
            <w:pPr>
              <w:ind w:left="0" w:hanging="2"/>
              <w:jc w:val="center"/>
              <w:rPr>
                <w:rFonts w:ascii="Arial" w:eastAsia="Arial" w:hAnsi="Arial" w:cs="Arial"/>
                <w:b/>
                <w:sz w:val="24"/>
                <w:szCs w:val="24"/>
              </w:rPr>
            </w:pPr>
          </w:p>
        </w:tc>
        <w:tc>
          <w:tcPr>
            <w:tcW w:w="3019" w:type="dxa"/>
          </w:tcPr>
          <w:p w14:paraId="362F4435" w14:textId="77777777" w:rsidR="0034765E" w:rsidRDefault="001A26C7">
            <w:pPr>
              <w:ind w:left="0" w:hanging="2"/>
              <w:jc w:val="center"/>
              <w:rPr>
                <w:rFonts w:ascii="Arial" w:eastAsia="Arial" w:hAnsi="Arial" w:cs="Arial"/>
                <w:b/>
                <w:sz w:val="24"/>
                <w:szCs w:val="24"/>
              </w:rPr>
            </w:pPr>
            <w:r>
              <w:rPr>
                <w:rFonts w:ascii="Arial" w:eastAsia="Arial" w:hAnsi="Arial" w:cs="Arial"/>
                <w:b/>
                <w:sz w:val="24"/>
                <w:szCs w:val="24"/>
              </w:rPr>
              <w:t>VALOR ESTIMADO</w:t>
            </w:r>
          </w:p>
          <w:p w14:paraId="4E586A56" w14:textId="77777777" w:rsidR="0034765E" w:rsidRDefault="001A26C7">
            <w:pPr>
              <w:ind w:left="0" w:hanging="2"/>
              <w:jc w:val="center"/>
              <w:rPr>
                <w:rFonts w:ascii="Arial" w:eastAsia="Arial" w:hAnsi="Arial" w:cs="Arial"/>
                <w:b/>
                <w:sz w:val="24"/>
                <w:szCs w:val="24"/>
              </w:rPr>
            </w:pPr>
            <w:r>
              <w:rPr>
                <w:rFonts w:ascii="Arial" w:eastAsia="Arial" w:hAnsi="Arial" w:cs="Arial"/>
                <w:b/>
                <w:sz w:val="24"/>
                <w:szCs w:val="24"/>
              </w:rPr>
              <w:t>GLOBAL</w:t>
            </w:r>
          </w:p>
        </w:tc>
      </w:tr>
      <w:tr w:rsidR="0034765E" w14:paraId="0648D925" w14:textId="77777777">
        <w:trPr>
          <w:trHeight w:val="511"/>
        </w:trPr>
        <w:tc>
          <w:tcPr>
            <w:tcW w:w="2635" w:type="dxa"/>
          </w:tcPr>
          <w:p w14:paraId="27DC7B01" w14:textId="77777777" w:rsidR="0034765E" w:rsidRDefault="001A26C7">
            <w:pPr>
              <w:ind w:left="0" w:hanging="2"/>
              <w:jc w:val="center"/>
              <w:rPr>
                <w:rFonts w:ascii="Arial" w:eastAsia="Arial" w:hAnsi="Arial" w:cs="Arial"/>
                <w:sz w:val="24"/>
                <w:szCs w:val="24"/>
              </w:rPr>
            </w:pPr>
            <w:r>
              <w:rPr>
                <w:rFonts w:ascii="Arial" w:eastAsia="Arial" w:hAnsi="Arial" w:cs="Arial"/>
                <w:sz w:val="24"/>
                <w:szCs w:val="24"/>
              </w:rPr>
              <w:t>GASOLINA COMUM</w:t>
            </w:r>
          </w:p>
        </w:tc>
        <w:tc>
          <w:tcPr>
            <w:tcW w:w="3408" w:type="dxa"/>
          </w:tcPr>
          <w:p w14:paraId="5067AEE7" w14:textId="77777777" w:rsidR="0034765E" w:rsidRDefault="001A26C7">
            <w:pPr>
              <w:tabs>
                <w:tab w:val="left" w:pos="1395"/>
              </w:tabs>
              <w:ind w:left="0" w:hanging="2"/>
              <w:jc w:val="both"/>
              <w:rPr>
                <w:rFonts w:ascii="Arial" w:eastAsia="Arial" w:hAnsi="Arial" w:cs="Arial"/>
                <w:sz w:val="24"/>
                <w:szCs w:val="24"/>
              </w:rPr>
            </w:pPr>
            <w:r>
              <w:rPr>
                <w:rFonts w:ascii="Arial" w:eastAsia="Arial" w:hAnsi="Arial" w:cs="Arial"/>
                <w:sz w:val="24"/>
                <w:szCs w:val="24"/>
              </w:rPr>
              <w:t>R$</w:t>
            </w:r>
            <w:r>
              <w:rPr>
                <w:rFonts w:ascii="Arial" w:eastAsia="Arial" w:hAnsi="Arial" w:cs="Arial"/>
                <w:sz w:val="24"/>
                <w:szCs w:val="24"/>
              </w:rPr>
              <w:tab/>
            </w:r>
          </w:p>
        </w:tc>
        <w:tc>
          <w:tcPr>
            <w:tcW w:w="3019" w:type="dxa"/>
          </w:tcPr>
          <w:p w14:paraId="34ADB015" w14:textId="77777777" w:rsidR="0034765E" w:rsidRDefault="001A26C7">
            <w:pPr>
              <w:tabs>
                <w:tab w:val="left" w:pos="1395"/>
              </w:tabs>
              <w:ind w:left="0" w:hanging="2"/>
              <w:jc w:val="both"/>
              <w:rPr>
                <w:rFonts w:ascii="Arial" w:eastAsia="Arial" w:hAnsi="Arial" w:cs="Arial"/>
                <w:sz w:val="24"/>
                <w:szCs w:val="24"/>
              </w:rPr>
            </w:pPr>
            <w:r>
              <w:rPr>
                <w:rFonts w:ascii="Arial" w:eastAsia="Arial" w:hAnsi="Arial" w:cs="Arial"/>
                <w:sz w:val="24"/>
                <w:szCs w:val="24"/>
              </w:rPr>
              <w:t>R$</w:t>
            </w:r>
          </w:p>
        </w:tc>
      </w:tr>
    </w:tbl>
    <w:p w14:paraId="33BF06CE" w14:textId="77777777" w:rsidR="0034765E" w:rsidRDefault="0034765E">
      <w:pPr>
        <w:ind w:left="0" w:hanging="2"/>
        <w:jc w:val="both"/>
        <w:rPr>
          <w:rFonts w:ascii="Arial" w:eastAsia="Arial" w:hAnsi="Arial" w:cs="Arial"/>
        </w:rPr>
      </w:pPr>
    </w:p>
    <w:p w14:paraId="4274E6AD" w14:textId="77777777" w:rsidR="0034765E" w:rsidRDefault="001A26C7">
      <w:pPr>
        <w:tabs>
          <w:tab w:val="center" w:pos="4419"/>
          <w:tab w:val="right" w:pos="8838"/>
        </w:tabs>
        <w:spacing w:line="360" w:lineRule="auto"/>
        <w:ind w:left="0" w:hanging="2"/>
        <w:jc w:val="both"/>
        <w:rPr>
          <w:rFonts w:ascii="Arial" w:eastAsia="Arial" w:hAnsi="Arial" w:cs="Arial"/>
          <w:b/>
          <w:u w:val="single"/>
        </w:rPr>
      </w:pPr>
      <w:r>
        <w:rPr>
          <w:rFonts w:ascii="Arial" w:eastAsia="Arial" w:hAnsi="Arial" w:cs="Arial"/>
          <w:b/>
          <w:u w:val="single"/>
        </w:rPr>
        <w:t>Sempre que o preço do litro na bomba for menor que o preço unitário acima especificado no momento do abastecimento, o valor a ser cobrado deverá ser o constante da bomba de combustível e será discriminado no cupom fiscal emitido no ato do abastecimento.</w:t>
      </w:r>
    </w:p>
    <w:p w14:paraId="19C24C86" w14:textId="77777777" w:rsidR="0034765E" w:rsidRDefault="0034765E">
      <w:pPr>
        <w:ind w:left="0" w:hanging="2"/>
        <w:jc w:val="both"/>
        <w:rPr>
          <w:rFonts w:ascii="Arial" w:eastAsia="Arial" w:hAnsi="Arial" w:cs="Arial"/>
        </w:rPr>
      </w:pPr>
    </w:p>
    <w:p w14:paraId="4DFE63B5" w14:textId="77777777" w:rsidR="0034765E" w:rsidRDefault="001A26C7">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343E4FB" w14:textId="77777777" w:rsidR="0034765E" w:rsidRDefault="001A26C7">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EB43CEF" w14:textId="77777777" w:rsidR="0034765E" w:rsidRDefault="001A26C7">
      <w:pPr>
        <w:ind w:left="0" w:hanging="2"/>
        <w:jc w:val="center"/>
        <w:rPr>
          <w:rFonts w:ascii="Arial" w:eastAsia="Arial" w:hAnsi="Arial" w:cs="Arial"/>
        </w:rPr>
      </w:pPr>
      <w:r>
        <w:rPr>
          <w:rFonts w:ascii="Arial" w:eastAsia="Arial" w:hAnsi="Arial" w:cs="Arial"/>
          <w:b/>
        </w:rPr>
        <w:t>(representante legal da empresa)</w:t>
      </w:r>
    </w:p>
    <w:p w14:paraId="73928F29" w14:textId="77777777" w:rsidR="0034765E" w:rsidRDefault="001A26C7">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588B1F24" w14:textId="77777777" w:rsidR="0034765E" w:rsidRDefault="0034765E">
      <w:pPr>
        <w:widowControl w:val="0"/>
        <w:spacing w:line="276" w:lineRule="auto"/>
        <w:ind w:left="0" w:hanging="2"/>
        <w:jc w:val="center"/>
        <w:rPr>
          <w:rFonts w:ascii="Arial" w:eastAsia="Arial" w:hAnsi="Arial" w:cs="Arial"/>
          <w:color w:val="000000"/>
        </w:rPr>
      </w:pPr>
    </w:p>
    <w:p w14:paraId="6C367CAB" w14:textId="77777777" w:rsidR="0034765E" w:rsidRDefault="0034765E">
      <w:pPr>
        <w:ind w:left="0" w:hanging="2"/>
        <w:jc w:val="center"/>
        <w:rPr>
          <w:rFonts w:ascii="Arial" w:eastAsia="Arial" w:hAnsi="Arial" w:cs="Arial"/>
        </w:rPr>
      </w:pPr>
    </w:p>
    <w:p w14:paraId="0159AF1A" w14:textId="77777777" w:rsidR="0034765E" w:rsidRDefault="0034765E">
      <w:pPr>
        <w:ind w:left="0" w:hanging="2"/>
        <w:jc w:val="center"/>
        <w:rPr>
          <w:rFonts w:ascii="Arial" w:eastAsia="Arial" w:hAnsi="Arial" w:cs="Arial"/>
        </w:rPr>
      </w:pPr>
    </w:p>
    <w:p w14:paraId="689F1909" w14:textId="77777777" w:rsidR="0034765E" w:rsidRDefault="0034765E">
      <w:pPr>
        <w:ind w:left="0" w:hanging="2"/>
        <w:jc w:val="center"/>
        <w:rPr>
          <w:rFonts w:ascii="Arial" w:eastAsia="Arial" w:hAnsi="Arial" w:cs="Arial"/>
        </w:rPr>
      </w:pPr>
    </w:p>
    <w:p w14:paraId="3A906F00" w14:textId="77777777" w:rsidR="0034765E" w:rsidRDefault="0034765E">
      <w:pPr>
        <w:ind w:left="0" w:hanging="2"/>
        <w:jc w:val="center"/>
        <w:rPr>
          <w:rFonts w:ascii="Arial" w:eastAsia="Arial" w:hAnsi="Arial" w:cs="Arial"/>
        </w:rPr>
      </w:pPr>
    </w:p>
    <w:p w14:paraId="51FF1430" w14:textId="77777777" w:rsidR="0034765E" w:rsidRDefault="001A26C7">
      <w:pPr>
        <w:ind w:left="0" w:hanging="2"/>
        <w:jc w:val="center"/>
        <w:rPr>
          <w:rFonts w:ascii="Arial" w:eastAsia="Arial" w:hAnsi="Arial" w:cs="Arial"/>
          <w:b/>
        </w:rPr>
      </w:pPr>
      <w:r>
        <w:rPr>
          <w:rFonts w:ascii="Arial" w:eastAsia="Arial" w:hAnsi="Arial" w:cs="Arial"/>
          <w:b/>
        </w:rPr>
        <w:lastRenderedPageBreak/>
        <w:t>ANEXO VIII</w:t>
      </w:r>
    </w:p>
    <w:p w14:paraId="41B65053" w14:textId="77777777" w:rsidR="0034765E" w:rsidRDefault="0034765E">
      <w:pPr>
        <w:ind w:left="0" w:hanging="2"/>
        <w:jc w:val="center"/>
        <w:rPr>
          <w:rFonts w:ascii="Arial" w:eastAsia="Arial" w:hAnsi="Arial" w:cs="Arial"/>
          <w:b/>
        </w:rPr>
      </w:pPr>
    </w:p>
    <w:p w14:paraId="0A3466A8" w14:textId="77777777" w:rsidR="0034765E" w:rsidRDefault="0034765E">
      <w:pPr>
        <w:ind w:left="0" w:hanging="2"/>
        <w:jc w:val="center"/>
        <w:rPr>
          <w:rFonts w:ascii="Arial" w:eastAsia="Arial" w:hAnsi="Arial" w:cs="Arial"/>
          <w:b/>
        </w:rPr>
      </w:pPr>
    </w:p>
    <w:p w14:paraId="17530118" w14:textId="77777777" w:rsidR="0034765E" w:rsidRDefault="0034765E">
      <w:pPr>
        <w:ind w:left="0" w:hanging="2"/>
        <w:jc w:val="center"/>
        <w:rPr>
          <w:rFonts w:ascii="Arial" w:eastAsia="Arial" w:hAnsi="Arial" w:cs="Arial"/>
          <w:b/>
        </w:rPr>
      </w:pPr>
    </w:p>
    <w:p w14:paraId="665DA2D3" w14:textId="77777777" w:rsidR="0034765E" w:rsidRDefault="0034765E">
      <w:pPr>
        <w:ind w:left="0" w:hanging="2"/>
        <w:jc w:val="center"/>
        <w:rPr>
          <w:rFonts w:ascii="Arial" w:eastAsia="Arial" w:hAnsi="Arial" w:cs="Arial"/>
          <w:b/>
        </w:rPr>
      </w:pPr>
    </w:p>
    <w:p w14:paraId="313C5FD4" w14:textId="77777777" w:rsidR="0034765E" w:rsidRDefault="001A26C7">
      <w:pPr>
        <w:ind w:left="0" w:hanging="2"/>
        <w:jc w:val="center"/>
        <w:rPr>
          <w:rFonts w:ascii="Arial" w:eastAsia="Arial" w:hAnsi="Arial" w:cs="Arial"/>
        </w:rPr>
      </w:pPr>
      <w:r>
        <w:rPr>
          <w:rFonts w:ascii="Arial" w:eastAsia="Arial" w:hAnsi="Arial" w:cs="Arial"/>
          <w:b/>
        </w:rPr>
        <w:t>DECLARAÇÃO DE MICROEMPRESA OU EMPRESA DE PEQUENO PORTE</w:t>
      </w:r>
    </w:p>
    <w:p w14:paraId="7435266C" w14:textId="77777777" w:rsidR="0034765E" w:rsidRDefault="001A26C7">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60FF858" w14:textId="77777777" w:rsidR="0034765E" w:rsidRDefault="0034765E">
      <w:pPr>
        <w:ind w:left="0" w:hanging="2"/>
        <w:rPr>
          <w:rFonts w:ascii="Arial" w:eastAsia="Arial" w:hAnsi="Arial" w:cs="Arial"/>
        </w:rPr>
      </w:pPr>
    </w:p>
    <w:p w14:paraId="1DB70C3B" w14:textId="77777777" w:rsidR="0034765E" w:rsidRDefault="0034765E">
      <w:pPr>
        <w:ind w:left="0" w:hanging="2"/>
        <w:rPr>
          <w:rFonts w:ascii="Arial" w:eastAsia="Arial" w:hAnsi="Arial" w:cs="Arial"/>
        </w:rPr>
      </w:pPr>
    </w:p>
    <w:p w14:paraId="125CF91F" w14:textId="77777777" w:rsidR="0034765E" w:rsidRDefault="0034765E">
      <w:pPr>
        <w:ind w:left="0" w:hanging="2"/>
        <w:rPr>
          <w:rFonts w:ascii="Arial" w:eastAsia="Arial" w:hAnsi="Arial" w:cs="Arial"/>
        </w:rPr>
      </w:pPr>
    </w:p>
    <w:p w14:paraId="13CDCAE5" w14:textId="77777777" w:rsidR="0034765E" w:rsidRDefault="0034765E">
      <w:pPr>
        <w:ind w:left="0" w:hanging="2"/>
        <w:rPr>
          <w:rFonts w:ascii="Arial" w:eastAsia="Arial" w:hAnsi="Arial" w:cs="Arial"/>
        </w:rPr>
      </w:pPr>
    </w:p>
    <w:p w14:paraId="58ED623F" w14:textId="77777777" w:rsidR="0034765E" w:rsidRDefault="0034765E">
      <w:pPr>
        <w:ind w:left="0" w:hanging="2"/>
        <w:rPr>
          <w:rFonts w:ascii="Arial" w:eastAsia="Arial" w:hAnsi="Arial" w:cs="Arial"/>
        </w:rPr>
      </w:pPr>
    </w:p>
    <w:p w14:paraId="25DEE76D" w14:textId="77777777" w:rsidR="0034765E" w:rsidRDefault="0034765E">
      <w:pPr>
        <w:ind w:left="0" w:hanging="2"/>
        <w:rPr>
          <w:rFonts w:ascii="Arial" w:eastAsia="Arial" w:hAnsi="Arial" w:cs="Arial"/>
        </w:rPr>
      </w:pPr>
    </w:p>
    <w:p w14:paraId="73610095" w14:textId="77777777" w:rsidR="0034765E" w:rsidRDefault="0034765E">
      <w:pPr>
        <w:ind w:left="0" w:hanging="2"/>
        <w:rPr>
          <w:rFonts w:ascii="Arial" w:eastAsia="Arial" w:hAnsi="Arial" w:cs="Arial"/>
        </w:rPr>
      </w:pPr>
    </w:p>
    <w:p w14:paraId="6B6058F9" w14:textId="77777777" w:rsidR="0034765E" w:rsidRDefault="0034765E">
      <w:pPr>
        <w:ind w:left="0" w:hanging="2"/>
        <w:rPr>
          <w:rFonts w:ascii="Arial" w:eastAsia="Arial" w:hAnsi="Arial" w:cs="Arial"/>
        </w:rPr>
      </w:pPr>
    </w:p>
    <w:p w14:paraId="6A424A9B" w14:textId="77777777" w:rsidR="0034765E" w:rsidRDefault="001A26C7">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0C3509C8" w14:textId="77777777" w:rsidR="0034765E" w:rsidRDefault="0034765E">
      <w:pPr>
        <w:ind w:left="0" w:hanging="2"/>
        <w:jc w:val="both"/>
        <w:rPr>
          <w:rFonts w:ascii="Arial" w:eastAsia="Arial" w:hAnsi="Arial" w:cs="Arial"/>
        </w:rPr>
      </w:pPr>
    </w:p>
    <w:p w14:paraId="69C4FF97"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458E3E10"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7CEFCF77" w14:textId="77777777" w:rsidR="0034765E" w:rsidRDefault="001A26C7">
      <w:pPr>
        <w:ind w:left="0" w:hanging="2"/>
        <w:jc w:val="both"/>
        <w:rPr>
          <w:rFonts w:ascii="Arial" w:eastAsia="Arial" w:hAnsi="Arial" w:cs="Arial"/>
        </w:rPr>
      </w:pPr>
      <w:r>
        <w:rPr>
          <w:rFonts w:ascii="Arial" w:eastAsia="Arial" w:hAnsi="Arial" w:cs="Arial"/>
        </w:rPr>
        <w:t>Complementar nº 123, de 14/12/2006.</w:t>
      </w:r>
    </w:p>
    <w:p w14:paraId="16F6F867" w14:textId="77777777" w:rsidR="0034765E" w:rsidRDefault="001A26C7">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1BA437C0" w14:textId="77777777" w:rsidR="0034765E" w:rsidRDefault="0034765E">
      <w:pPr>
        <w:ind w:left="0" w:hanging="2"/>
        <w:jc w:val="both"/>
        <w:rPr>
          <w:rFonts w:ascii="Arial" w:eastAsia="Arial" w:hAnsi="Arial" w:cs="Arial"/>
        </w:rPr>
      </w:pPr>
    </w:p>
    <w:p w14:paraId="05FB7A4C" w14:textId="77777777" w:rsidR="0034765E" w:rsidRDefault="0034765E">
      <w:pPr>
        <w:ind w:left="0" w:hanging="2"/>
        <w:jc w:val="both"/>
        <w:rPr>
          <w:rFonts w:ascii="Arial" w:eastAsia="Arial" w:hAnsi="Arial" w:cs="Arial"/>
        </w:rPr>
      </w:pPr>
    </w:p>
    <w:p w14:paraId="1B8F7C45" w14:textId="77777777" w:rsidR="0034765E" w:rsidRDefault="0034765E">
      <w:pPr>
        <w:ind w:left="0" w:hanging="2"/>
        <w:jc w:val="both"/>
        <w:rPr>
          <w:rFonts w:ascii="Arial" w:eastAsia="Arial" w:hAnsi="Arial" w:cs="Arial"/>
        </w:rPr>
      </w:pPr>
    </w:p>
    <w:p w14:paraId="6A9F218E" w14:textId="77777777" w:rsidR="0034765E" w:rsidRDefault="001A26C7">
      <w:pPr>
        <w:ind w:left="0" w:hanging="2"/>
        <w:jc w:val="both"/>
        <w:rPr>
          <w:rFonts w:ascii="Arial" w:eastAsia="Arial" w:hAnsi="Arial" w:cs="Arial"/>
        </w:rPr>
      </w:pPr>
      <w:r>
        <w:rPr>
          <w:rFonts w:ascii="Arial" w:eastAsia="Arial" w:hAnsi="Arial" w:cs="Arial"/>
        </w:rPr>
        <w:t xml:space="preserve">                                          _____________________</w:t>
      </w:r>
    </w:p>
    <w:p w14:paraId="75D73127" w14:textId="77777777" w:rsidR="0034765E" w:rsidRDefault="001A26C7">
      <w:pPr>
        <w:ind w:left="0" w:hanging="2"/>
        <w:jc w:val="center"/>
        <w:rPr>
          <w:rFonts w:ascii="Arial" w:eastAsia="Arial" w:hAnsi="Arial" w:cs="Arial"/>
        </w:rPr>
      </w:pPr>
      <w:r>
        <w:rPr>
          <w:rFonts w:ascii="Arial" w:eastAsia="Arial" w:hAnsi="Arial" w:cs="Arial"/>
        </w:rPr>
        <w:t>Assinatura do Representante</w:t>
      </w:r>
    </w:p>
    <w:p w14:paraId="5B85ACF0" w14:textId="77777777" w:rsidR="0034765E" w:rsidRDefault="001A26C7">
      <w:pPr>
        <w:ind w:left="0" w:hanging="2"/>
        <w:rPr>
          <w:rFonts w:ascii="Arial" w:eastAsia="Arial" w:hAnsi="Arial" w:cs="Arial"/>
        </w:rPr>
      </w:pPr>
      <w:r>
        <w:rPr>
          <w:rFonts w:ascii="Arial" w:eastAsia="Arial" w:hAnsi="Arial" w:cs="Arial"/>
        </w:rPr>
        <w:t xml:space="preserve">                                         RG:</w:t>
      </w:r>
    </w:p>
    <w:p w14:paraId="3248521F" w14:textId="77777777" w:rsidR="0034765E" w:rsidRDefault="001A26C7">
      <w:pPr>
        <w:ind w:left="0" w:hanging="2"/>
        <w:rPr>
          <w:rFonts w:ascii="Arial" w:eastAsia="Arial" w:hAnsi="Arial" w:cs="Arial"/>
        </w:rPr>
      </w:pPr>
      <w:r>
        <w:rPr>
          <w:rFonts w:ascii="Arial" w:eastAsia="Arial" w:hAnsi="Arial" w:cs="Arial"/>
        </w:rPr>
        <w:t xml:space="preserve">                                         CPF</w:t>
      </w:r>
    </w:p>
    <w:p w14:paraId="1B834E6C"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176452F0" w14:textId="77777777" w:rsidR="0034765E" w:rsidRDefault="0034765E">
      <w:pPr>
        <w:widowControl w:val="0"/>
        <w:spacing w:line="276" w:lineRule="auto"/>
        <w:ind w:left="0" w:hanging="2"/>
        <w:jc w:val="center"/>
        <w:rPr>
          <w:rFonts w:ascii="Arial" w:eastAsia="Arial" w:hAnsi="Arial" w:cs="Arial"/>
          <w:color w:val="000000"/>
        </w:rPr>
      </w:pPr>
    </w:p>
    <w:p w14:paraId="7ECE8285" w14:textId="77777777" w:rsidR="0034765E" w:rsidRDefault="0034765E">
      <w:pPr>
        <w:ind w:left="0" w:hanging="2"/>
      </w:pPr>
    </w:p>
    <w:sectPr w:rsidR="0034765E">
      <w:headerReference w:type="even" r:id="rId13"/>
      <w:headerReference w:type="default" r:id="rId14"/>
      <w:footerReference w:type="even" r:id="rId15"/>
      <w:footerReference w:type="default" r:id="rId16"/>
      <w:headerReference w:type="first" r:id="rId17"/>
      <w:footerReference w:type="first" r:id="rId18"/>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69A7" w14:textId="77777777" w:rsidR="00F90A84" w:rsidRDefault="00F90A84">
      <w:pPr>
        <w:spacing w:line="240" w:lineRule="auto"/>
        <w:ind w:left="0" w:hanging="2"/>
      </w:pPr>
      <w:r>
        <w:separator/>
      </w:r>
    </w:p>
  </w:endnote>
  <w:endnote w:type="continuationSeparator" w:id="0">
    <w:p w14:paraId="6C7619D0" w14:textId="77777777" w:rsidR="00F90A84" w:rsidRDefault="00F90A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D35C" w14:textId="77777777" w:rsidR="00555D43" w:rsidRDefault="00555D43">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1A34" w14:textId="77777777" w:rsidR="00555D43" w:rsidRDefault="00555D43">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28842651" w14:textId="77777777" w:rsidR="00555D43" w:rsidRDefault="00555D43">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0BEBAB4" w14:textId="77777777" w:rsidR="00555D43" w:rsidRDefault="00555D43">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600D7DF4" w14:textId="77777777" w:rsidR="00555D43" w:rsidRDefault="00555D43">
    <w:pPr>
      <w:pBdr>
        <w:top w:val="nil"/>
        <w:left w:val="nil"/>
        <w:bottom w:val="nil"/>
        <w:right w:val="nil"/>
        <w:between w:val="nil"/>
      </w:pBdr>
      <w:tabs>
        <w:tab w:val="center" w:pos="4419"/>
        <w:tab w:val="right" w:pos="8838"/>
      </w:tabs>
      <w:spacing w:line="240" w:lineRule="auto"/>
      <w:ind w:left="0" w:hanging="2"/>
      <w:rPr>
        <w:color w:val="000000"/>
      </w:rPr>
    </w:pPr>
  </w:p>
  <w:p w14:paraId="00A5EF82" w14:textId="77777777" w:rsidR="00555D43" w:rsidRDefault="00555D43">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A313" w14:textId="77777777" w:rsidR="00555D43" w:rsidRDefault="00555D43">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5E49" w14:textId="77777777" w:rsidR="00F90A84" w:rsidRDefault="00F90A84">
      <w:pPr>
        <w:spacing w:line="240" w:lineRule="auto"/>
        <w:ind w:left="0" w:hanging="2"/>
      </w:pPr>
      <w:r>
        <w:separator/>
      </w:r>
    </w:p>
  </w:footnote>
  <w:footnote w:type="continuationSeparator" w:id="0">
    <w:p w14:paraId="7C78A080" w14:textId="77777777" w:rsidR="00F90A84" w:rsidRDefault="00F90A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0567" w14:textId="77777777" w:rsidR="00555D43" w:rsidRDefault="00555D43">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69D" w14:textId="77777777" w:rsidR="00555D43" w:rsidRDefault="00555D43">
    <w:pPr>
      <w:ind w:left="0" w:hanging="2"/>
      <w:jc w:val="center"/>
    </w:pPr>
    <w:r>
      <w:rPr>
        <w:noProof/>
      </w:rPr>
      <w:drawing>
        <wp:anchor distT="0" distB="0" distL="114300" distR="114300" simplePos="0" relativeHeight="251658240" behindDoc="0" locked="0" layoutInCell="1" hidden="0" allowOverlap="1" wp14:anchorId="309682EF" wp14:editId="1929C7AB">
          <wp:simplePos x="0" y="0"/>
          <wp:positionH relativeFrom="column">
            <wp:posOffset>-681353</wp:posOffset>
          </wp:positionH>
          <wp:positionV relativeFrom="paragraph">
            <wp:posOffset>6985</wp:posOffset>
          </wp:positionV>
          <wp:extent cx="884555" cy="914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3F6533D2" w14:textId="77777777" w:rsidR="00555D43" w:rsidRDefault="00555D43">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2881D083" w14:textId="77777777" w:rsidR="00555D43" w:rsidRDefault="00555D43">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1A8F" w14:textId="77777777" w:rsidR="00555D43" w:rsidRDefault="00555D43">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786"/>
    <w:multiLevelType w:val="multilevel"/>
    <w:tmpl w:val="A1C8210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816074"/>
    <w:multiLevelType w:val="multilevel"/>
    <w:tmpl w:val="16643CB2"/>
    <w:lvl w:ilvl="0">
      <w:start w:val="4"/>
      <w:numFmt w:val="lowerLetter"/>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15:restartNumberingAfterBreak="0">
    <w:nsid w:val="6C1832A3"/>
    <w:multiLevelType w:val="multilevel"/>
    <w:tmpl w:val="CE2E528A"/>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76A267FA"/>
    <w:multiLevelType w:val="multilevel"/>
    <w:tmpl w:val="68CCF9FC"/>
    <w:lvl w:ilvl="0">
      <w:start w:val="1"/>
      <w:numFmt w:val="lowerLetter"/>
      <w:lvlText w:val="%1)"/>
      <w:lvlJc w:val="left"/>
      <w:pPr>
        <w:ind w:left="433" w:hanging="435"/>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E"/>
    <w:rsid w:val="001A26C7"/>
    <w:rsid w:val="002873CE"/>
    <w:rsid w:val="00297B02"/>
    <w:rsid w:val="00312B59"/>
    <w:rsid w:val="0034765E"/>
    <w:rsid w:val="00417B30"/>
    <w:rsid w:val="00465163"/>
    <w:rsid w:val="00555D43"/>
    <w:rsid w:val="007526C0"/>
    <w:rsid w:val="007678FA"/>
    <w:rsid w:val="00810E61"/>
    <w:rsid w:val="009A016C"/>
    <w:rsid w:val="00AB6FD9"/>
    <w:rsid w:val="00BD4BE1"/>
    <w:rsid w:val="00C840E2"/>
    <w:rsid w:val="00CA6925"/>
    <w:rsid w:val="00D50DF5"/>
    <w:rsid w:val="00F90A84"/>
    <w:rsid w:val="00F91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C4E"/>
  <w15:docId w15:val="{8418D5B4-698F-4348-826E-1F82050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olimpia.sp.gov.br/licitac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olimpia.sp.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camaraolimpia.sp.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V22GvltW1lhB0WfiCbXWui2A==">AMUW2mXlmRHuzBAUVIzvkjH3Di+JQ7KaR/nJK30u83lAVt3AoXwpvgPPc2J4xzyPvgcWy6oWacjfg0iPCj6J1aCNrdF8JHPDYB43lvATjhjcVKgsB7En2I8D2qA98nyqPNrLt9c9SI+KnNl0mr8o8vDeu/yPCREv0iwwxwrjJAmVv+KPuZqr1KcjpUPIz3uyCxSDE2+iqaFcu00hKmbEWA8vDcsNEZOe9w==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9511</Words>
  <Characters>51360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2024-03-19T17:34:00Z</dcterms:created>
  <dcterms:modified xsi:type="dcterms:W3CDTF">2024-03-19T17:36:00Z</dcterms:modified>
</cp:coreProperties>
</file>