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192A3" w14:textId="77777777" w:rsidR="00A26ED6" w:rsidRDefault="00C9535F">
      <w:pPr>
        <w:spacing w:after="437" w:line="259" w:lineRule="auto"/>
        <w:ind w:left="47" w:firstLine="0"/>
        <w:jc w:val="center"/>
      </w:pPr>
      <w:r>
        <w:rPr>
          <w:b/>
          <w:sz w:val="24"/>
          <w:u w:val="single" w:color="000000"/>
        </w:rPr>
        <w:t>ATA DE SESSÃO PÚBLICA</w:t>
      </w:r>
    </w:p>
    <w:p w14:paraId="07C35255" w14:textId="77777777" w:rsidR="00A26ED6" w:rsidRDefault="00C9535F">
      <w:pPr>
        <w:spacing w:after="0" w:line="265" w:lineRule="auto"/>
        <w:ind w:left="-5"/>
        <w:jc w:val="left"/>
      </w:pPr>
      <w:r>
        <w:rPr>
          <w:b/>
        </w:rPr>
        <w:t>Proc. Licitatório n.º 000034/21</w:t>
      </w:r>
    </w:p>
    <w:p w14:paraId="6B3A358F" w14:textId="292EFEDE" w:rsidR="00A26ED6" w:rsidRDefault="00C9535F">
      <w:pPr>
        <w:spacing w:after="0" w:line="265" w:lineRule="auto"/>
        <w:ind w:left="-5"/>
        <w:jc w:val="left"/>
      </w:pPr>
      <w:r>
        <w:rPr>
          <w:b/>
        </w:rPr>
        <w:t>PREGÃO PRESENCIAL n.º 8</w:t>
      </w:r>
    </w:p>
    <w:p w14:paraId="33258F02" w14:textId="77777777" w:rsidR="00A26ED6" w:rsidRDefault="00C9535F">
      <w:pPr>
        <w:spacing w:after="0" w:line="265" w:lineRule="auto"/>
        <w:ind w:left="-5"/>
        <w:jc w:val="left"/>
      </w:pPr>
      <w:r>
        <w:rPr>
          <w:b/>
        </w:rPr>
        <w:t>Sessão: 1</w:t>
      </w:r>
    </w:p>
    <w:p w14:paraId="42EC1478" w14:textId="77777777" w:rsidR="00A26ED6" w:rsidRDefault="00C9535F">
      <w:r>
        <w:t>Objeto: AQUISIÇÃO DE AR CONDICIONADO 60.000 BT/U E PRESTAÇÃO DE SERVIÇO DE INSTAÇÃO</w:t>
      </w:r>
    </w:p>
    <w:p w14:paraId="75DA2A24" w14:textId="77777777" w:rsidR="00A26ED6" w:rsidRDefault="00C9535F">
      <w:pPr>
        <w:spacing w:after="470"/>
      </w:pPr>
      <w:r>
        <w:t xml:space="preserve">Detalhamento do Objeto: </w:t>
      </w:r>
    </w:p>
    <w:p w14:paraId="4D8F8C28" w14:textId="77777777" w:rsidR="00A26ED6" w:rsidRDefault="00C9535F">
      <w:pPr>
        <w:spacing w:after="231"/>
      </w:pPr>
      <w:r>
        <w:t>Na data de 19 de novembro de 2021, às 09:00, o Pregoeiro e a Equipe de Apoio, composta na lista abaixo:</w:t>
      </w:r>
    </w:p>
    <w:p w14:paraId="1700B5B9" w14:textId="77777777" w:rsidR="00A26ED6" w:rsidRDefault="00C9535F">
      <w:pPr>
        <w:spacing w:after="260"/>
      </w:pPr>
      <w:r>
        <w:t>Reuniram-se para a Sessão Pública de julgamento do Pregão em epígrafe.</w:t>
      </w:r>
    </w:p>
    <w:p w14:paraId="11482FDC" w14:textId="77777777" w:rsidR="00A26ED6" w:rsidRDefault="00C9535F">
      <w:pPr>
        <w:pStyle w:val="Ttulo1"/>
        <w:ind w:left="-5"/>
      </w:pPr>
      <w:r>
        <w:t>CREDENCIAMENTO</w:t>
      </w:r>
    </w:p>
    <w:p w14:paraId="1960C080" w14:textId="77777777" w:rsidR="00A26ED6" w:rsidRDefault="00C9535F">
      <w:r>
        <w:t xml:space="preserve">Declarada aberta a sessão pelo </w:t>
      </w:r>
      <w:proofErr w:type="spellStart"/>
      <w:r>
        <w:t>Sr</w:t>
      </w:r>
      <w:proofErr w:type="spellEnd"/>
      <w:r>
        <w:t xml:space="preserve"> (a) Pregoeiro (a)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tbl>
      <w:tblPr>
        <w:tblStyle w:val="TableGrid"/>
        <w:tblW w:w="8925" w:type="dxa"/>
        <w:tblInd w:w="0" w:type="dxa"/>
        <w:tblCellMar>
          <w:top w:w="14" w:type="dxa"/>
          <w:right w:w="129" w:type="dxa"/>
        </w:tblCellMar>
        <w:tblLook w:val="04A0" w:firstRow="1" w:lastRow="0" w:firstColumn="1" w:lastColumn="0" w:noHBand="0" w:noVBand="1"/>
      </w:tblPr>
      <w:tblGrid>
        <w:gridCol w:w="4110"/>
        <w:gridCol w:w="1140"/>
        <w:gridCol w:w="1845"/>
        <w:gridCol w:w="1830"/>
      </w:tblGrid>
      <w:tr w:rsidR="00A26ED6" w14:paraId="26F5112A" w14:textId="77777777">
        <w:trPr>
          <w:trHeight w:val="96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FC59D1B" w14:textId="77777777" w:rsidR="00A26ED6" w:rsidRDefault="00C9535F">
            <w:pPr>
              <w:spacing w:after="0" w:line="259" w:lineRule="auto"/>
              <w:ind w:left="15" w:firstLine="0"/>
              <w:jc w:val="left"/>
            </w:pPr>
            <w:proofErr w:type="spellStart"/>
            <w:r>
              <w:t>Códi</w:t>
            </w:r>
            <w:proofErr w:type="spellEnd"/>
            <w:r>
              <w:t xml:space="preserve"> Proponente / Fornecedor</w:t>
            </w:r>
          </w:p>
          <w:p w14:paraId="4B28EDE6" w14:textId="77777777" w:rsidR="00A26ED6" w:rsidRDefault="00C9535F">
            <w:pPr>
              <w:tabs>
                <w:tab w:val="center" w:pos="1098"/>
              </w:tabs>
              <w:spacing w:after="0" w:line="259" w:lineRule="auto"/>
              <w:ind w:left="0" w:firstLine="0"/>
              <w:jc w:val="left"/>
            </w:pPr>
            <w:r>
              <w:t>go</w:t>
            </w:r>
            <w:r>
              <w:tab/>
              <w:t>Representante</w:t>
            </w:r>
          </w:p>
          <w:p w14:paraId="7C3B6944" w14:textId="77777777" w:rsidR="00A26ED6" w:rsidRDefault="00C9535F">
            <w:pPr>
              <w:spacing w:after="0" w:line="259" w:lineRule="auto"/>
              <w:ind w:left="15" w:right="3346" w:firstLine="0"/>
              <w:jc w:val="left"/>
            </w:pPr>
            <w:proofErr w:type="spellStart"/>
            <w:r>
              <w:t>Lanc</w:t>
            </w:r>
            <w:proofErr w:type="spellEnd"/>
            <w:r>
              <w:t xml:space="preserve"> 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E42584E" w14:textId="77777777" w:rsidR="00A26ED6" w:rsidRDefault="00C9535F">
            <w:pPr>
              <w:spacing w:after="0" w:line="259" w:lineRule="auto"/>
              <w:ind w:left="0" w:firstLine="0"/>
              <w:jc w:val="left"/>
            </w:pPr>
            <w:r>
              <w:t>Tipo</w:t>
            </w:r>
          </w:p>
          <w:p w14:paraId="224272E4" w14:textId="77777777" w:rsidR="00A26ED6" w:rsidRDefault="00C9535F">
            <w:pPr>
              <w:spacing w:after="0" w:line="259" w:lineRule="auto"/>
              <w:ind w:left="0" w:firstLine="0"/>
              <w:jc w:val="left"/>
            </w:pPr>
            <w:r>
              <w:t>Empresa</w:t>
            </w:r>
          </w:p>
          <w:p w14:paraId="6A3E6466" w14:textId="77777777" w:rsidR="00A26ED6" w:rsidRDefault="00C9535F">
            <w:pPr>
              <w:spacing w:after="0" w:line="259" w:lineRule="auto"/>
              <w:ind w:left="0" w:firstLine="0"/>
              <w:jc w:val="left"/>
            </w:pPr>
            <w:r>
              <w:t>CPF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9E9982" w14:textId="77777777" w:rsidR="00A26ED6" w:rsidRDefault="00C9535F">
            <w:pPr>
              <w:spacing w:after="0" w:line="259" w:lineRule="auto"/>
              <w:ind w:left="0" w:right="921" w:firstLine="0"/>
              <w:jc w:val="left"/>
            </w:pPr>
            <w:r>
              <w:t>CNPJ RG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D74051D" w14:textId="77777777" w:rsidR="00A26ED6" w:rsidRDefault="00C9535F">
            <w:pPr>
              <w:spacing w:after="0" w:line="259" w:lineRule="auto"/>
              <w:ind w:left="0" w:firstLine="0"/>
            </w:pPr>
            <w:r>
              <w:t>Preferência de contratação (art. 44 da LC 123/2006)</w:t>
            </w:r>
          </w:p>
        </w:tc>
      </w:tr>
    </w:tbl>
    <w:p w14:paraId="22A033C1" w14:textId="77777777" w:rsidR="00A26ED6" w:rsidRDefault="00C9535F">
      <w:pPr>
        <w:tabs>
          <w:tab w:val="center" w:pos="4259"/>
          <w:tab w:val="center" w:pos="6346"/>
        </w:tabs>
        <w:ind w:left="0" w:firstLine="0"/>
        <w:jc w:val="left"/>
      </w:pPr>
      <w:r>
        <w:t>2219BRISALAR ELETRO ELETRONICOS</w:t>
      </w:r>
      <w:r>
        <w:tab/>
        <w:t>ME</w:t>
      </w:r>
      <w:r>
        <w:tab/>
        <w:t>19.950.400/0001-96 Sim</w:t>
      </w:r>
    </w:p>
    <w:p w14:paraId="76EE2F21" w14:textId="3E9E3CE8" w:rsidR="00A26ED6" w:rsidRDefault="003553BB">
      <w:pPr>
        <w:ind w:left="450" w:right="2020" w:hanging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35570" wp14:editId="2495D587">
                <wp:simplePos x="0" y="0"/>
                <wp:positionH relativeFrom="column">
                  <wp:posOffset>2352675</wp:posOffset>
                </wp:positionH>
                <wp:positionV relativeFrom="paragraph">
                  <wp:posOffset>19050</wp:posOffset>
                </wp:positionV>
                <wp:extent cx="1514475" cy="12382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14856" id="Retângulo 1" o:spid="_x0000_s1026" style="position:absolute;margin-left:185.25pt;margin-top:1.5pt;width:119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" fillcolor="black [3200]" strokecolor="black [1600]" strokeweight="1pt"/>
            </w:pict>
          </mc:Fallback>
        </mc:AlternateContent>
      </w:r>
      <w:r w:rsidR="00C9535F">
        <w:t>Sim COMERCIO E SERVICO LTD 319.864.998 40.599.603 BRUNO GIMENES HEREDIA -63</w:t>
      </w:r>
    </w:p>
    <w:p w14:paraId="2A92F1C9" w14:textId="77777777" w:rsidR="00A26ED6" w:rsidRDefault="00C9535F">
      <w:r>
        <w:t>O Pregoeiro comunicou o encerramento do credenciamento.</w:t>
      </w:r>
    </w:p>
    <w:p w14:paraId="62527BF7" w14:textId="77777777" w:rsidR="00A26ED6" w:rsidRDefault="00C9535F">
      <w:pPr>
        <w:spacing w:after="261"/>
      </w:pPr>
      <w:r>
        <w:t xml:space="preserve">Ao término do credenciamento, o </w:t>
      </w:r>
      <w:proofErr w:type="spellStart"/>
      <w:r>
        <w:t>Sr</w:t>
      </w:r>
      <w:proofErr w:type="spellEnd"/>
      <w:r>
        <w:t xml:space="preserve"> (a</w:t>
      </w:r>
      <w:proofErr w:type="gramStart"/>
      <w:r>
        <w:t>).Pregoeiro</w:t>
      </w:r>
      <w:proofErr w:type="gramEnd"/>
      <w:r>
        <w:t xml:space="preserve"> (a)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14:paraId="116AABAB" w14:textId="77777777" w:rsidR="00A26ED6" w:rsidRDefault="00C9535F">
      <w:pPr>
        <w:pStyle w:val="Ttulo1"/>
        <w:ind w:left="-5"/>
      </w:pPr>
      <w:r>
        <w:t>REGISTRO E CLASSIFICAÇÃO DA PROPOSTA ESCRITA</w:t>
      </w:r>
    </w:p>
    <w:p w14:paraId="4448790A" w14:textId="77777777" w:rsidR="00A26ED6" w:rsidRDefault="00C9535F">
      <w: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Style w:val="TableGrid"/>
        <w:tblW w:w="8925" w:type="dxa"/>
        <w:tblInd w:w="0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4995"/>
        <w:gridCol w:w="1170"/>
        <w:gridCol w:w="2760"/>
      </w:tblGrid>
      <w:tr w:rsidR="00A26ED6" w14:paraId="2483A4E3" w14:textId="77777777">
        <w:trPr>
          <w:trHeight w:val="120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B585E22" w14:textId="77777777" w:rsidR="00A26ED6" w:rsidRDefault="00C9535F">
            <w:pPr>
              <w:tabs>
                <w:tab w:val="center" w:pos="2576"/>
              </w:tabs>
              <w:spacing w:after="0" w:line="259" w:lineRule="auto"/>
              <w:ind w:left="0" w:firstLine="0"/>
              <w:jc w:val="left"/>
            </w:pPr>
            <w:r>
              <w:t>Item Código</w:t>
            </w:r>
            <w:r>
              <w:tab/>
              <w:t>Descrição do Produto/Serviço</w:t>
            </w:r>
          </w:p>
          <w:p w14:paraId="78200E99" w14:textId="77777777" w:rsidR="00A26ED6" w:rsidRDefault="00C9535F">
            <w:pPr>
              <w:tabs>
                <w:tab w:val="center" w:pos="2435"/>
              </w:tabs>
              <w:spacing w:after="0" w:line="259" w:lineRule="auto"/>
              <w:ind w:left="0" w:firstLine="0"/>
              <w:jc w:val="left"/>
            </w:pPr>
            <w:r>
              <w:t>1</w:t>
            </w:r>
            <w:r>
              <w:tab/>
              <w:t>007.003. AR CONDICIONADO 60.000 BTU/H</w:t>
            </w:r>
          </w:p>
          <w:p w14:paraId="00DCF208" w14:textId="77777777" w:rsidR="00A26ED6" w:rsidRDefault="00C9535F">
            <w:pPr>
              <w:tabs>
                <w:tab w:val="center" w:pos="2366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Clas</w:t>
            </w:r>
            <w:proofErr w:type="spellEnd"/>
            <w:r>
              <w:t xml:space="preserve"> 005</w:t>
            </w:r>
            <w:r>
              <w:tab/>
              <w:t>Proponente / Fornecedor</w:t>
            </w:r>
          </w:p>
          <w:p w14:paraId="373DC67E" w14:textId="77777777" w:rsidR="00A26ED6" w:rsidRDefault="00C9535F">
            <w:pPr>
              <w:tabs>
                <w:tab w:val="center" w:pos="783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sif</w:t>
            </w:r>
            <w:proofErr w:type="spellEnd"/>
            <w:r>
              <w:t>.</w:t>
            </w:r>
            <w:r>
              <w:tab/>
              <w:t>Código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57F4A258" w14:textId="77777777" w:rsidR="00A26ED6" w:rsidRDefault="00C9535F">
            <w:pPr>
              <w:spacing w:after="0" w:line="259" w:lineRule="auto"/>
              <w:ind w:left="0" w:firstLine="0"/>
              <w:jc w:val="left"/>
            </w:pPr>
            <w:r>
              <w:t>Marca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F04F5B7" w14:textId="77777777" w:rsidR="00A26ED6" w:rsidRDefault="00C9535F">
            <w:pPr>
              <w:spacing w:after="0" w:line="259" w:lineRule="auto"/>
              <w:ind w:left="0" w:firstLine="0"/>
              <w:jc w:val="left"/>
            </w:pPr>
            <w:r>
              <w:t xml:space="preserve">Unidade </w:t>
            </w:r>
            <w:proofErr w:type="spellStart"/>
            <w:r>
              <w:t>Quantida</w:t>
            </w:r>
            <w:proofErr w:type="spellEnd"/>
          </w:p>
          <w:p w14:paraId="5C534EF6" w14:textId="77777777" w:rsidR="00A26ED6" w:rsidRDefault="00C9535F">
            <w:pPr>
              <w:tabs>
                <w:tab w:val="center" w:pos="918"/>
                <w:tab w:val="center" w:pos="1903"/>
              </w:tabs>
              <w:spacing w:after="0" w:line="259" w:lineRule="auto"/>
              <w:ind w:left="0" w:firstLine="0"/>
              <w:jc w:val="left"/>
            </w:pPr>
            <w:r>
              <w:t>UND</w:t>
            </w:r>
            <w:r>
              <w:tab/>
              <w:t>de</w:t>
            </w:r>
            <w:r>
              <w:tab/>
              <w:t>Status</w:t>
            </w:r>
          </w:p>
          <w:p w14:paraId="03091946" w14:textId="77777777" w:rsidR="00A26ED6" w:rsidRDefault="00C9535F">
            <w:pPr>
              <w:tabs>
                <w:tab w:val="center" w:pos="866"/>
                <w:tab w:val="center" w:pos="1886"/>
              </w:tabs>
              <w:spacing w:after="0" w:line="259" w:lineRule="auto"/>
              <w:ind w:left="0" w:firstLine="0"/>
              <w:jc w:val="left"/>
            </w:pPr>
            <w:r>
              <w:t>Valor</w:t>
            </w:r>
            <w:r>
              <w:tab/>
              <w:t>1</w:t>
            </w:r>
            <w:r>
              <w:tab/>
              <w:t>Lance</w:t>
            </w:r>
          </w:p>
          <w:p w14:paraId="0F1B471C" w14:textId="77777777" w:rsidR="00A26ED6" w:rsidRDefault="00C9535F">
            <w:pPr>
              <w:spacing w:after="0" w:line="259" w:lineRule="auto"/>
              <w:ind w:left="810" w:right="959" w:hanging="810"/>
              <w:jc w:val="left"/>
            </w:pPr>
            <w:r>
              <w:t>Unitário Valor Total</w:t>
            </w:r>
          </w:p>
        </w:tc>
      </w:tr>
    </w:tbl>
    <w:p w14:paraId="69596D48" w14:textId="77777777" w:rsidR="00A26ED6" w:rsidRDefault="00C9535F">
      <w:pPr>
        <w:tabs>
          <w:tab w:val="center" w:pos="693"/>
          <w:tab w:val="center" w:pos="2894"/>
          <w:tab w:val="right" w:pos="8932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2219</w:t>
      </w:r>
      <w:r>
        <w:tab/>
        <w:t>BRISALAR ELETRO ELETRONICOS</w:t>
      </w:r>
      <w:r>
        <w:tab/>
        <w:t>9.400,00 9.400,00Desclassific</w:t>
      </w:r>
    </w:p>
    <w:p w14:paraId="26C254AD" w14:textId="77777777" w:rsidR="00A26ED6" w:rsidRDefault="00C9535F">
      <w:pPr>
        <w:tabs>
          <w:tab w:val="center" w:pos="2585"/>
          <w:tab w:val="center" w:pos="794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COMERCIO E SERVICO LTD</w:t>
      </w:r>
      <w:r>
        <w:tab/>
        <w:t>ado</w:t>
      </w:r>
    </w:p>
    <w:p w14:paraId="08372B72" w14:textId="77777777" w:rsidR="00A26ED6" w:rsidRDefault="00C9535F">
      <w:pPr>
        <w:ind w:left="1300"/>
      </w:pPr>
      <w:r>
        <w:t>Motivo: A PROPOSTA NÃO ATENDEU O</w:t>
      </w:r>
    </w:p>
    <w:p w14:paraId="478A698A" w14:textId="77777777" w:rsidR="00A26ED6" w:rsidRDefault="00C9535F">
      <w:pPr>
        <w:ind w:left="1300"/>
      </w:pPr>
      <w:r>
        <w:t>QUE FOI PEDIDO NO TERMO DE</w:t>
      </w:r>
    </w:p>
    <w:p w14:paraId="23FFA4A8" w14:textId="77777777" w:rsidR="00A26ED6" w:rsidRDefault="00C9535F">
      <w:pPr>
        <w:ind w:left="1300"/>
      </w:pPr>
      <w:r>
        <w:t>REFERÊNCIA EM RELAÇÃO À</w:t>
      </w:r>
    </w:p>
    <w:p w14:paraId="215C8C7C" w14:textId="77777777" w:rsidR="00A26ED6" w:rsidRDefault="00C9535F">
      <w:pPr>
        <w:ind w:left="1300"/>
      </w:pPr>
      <w:r>
        <w:t>CLÁSSIFICAÇÃO DE EFICIÊNCIA</w:t>
      </w:r>
    </w:p>
    <w:p w14:paraId="76864783" w14:textId="77777777" w:rsidR="00A26ED6" w:rsidRDefault="00C9535F">
      <w:pPr>
        <w:ind w:left="1300"/>
      </w:pPr>
      <w:r>
        <w:t>ENERGÉTICA. NO EDITAL CONSTA</w:t>
      </w:r>
    </w:p>
    <w:p w14:paraId="18725DF6" w14:textId="77777777" w:rsidR="00A26ED6" w:rsidRDefault="00C9535F">
      <w:pPr>
        <w:ind w:left="1300"/>
      </w:pPr>
      <w:r>
        <w:t>CATEGORIA "A</w:t>
      </w:r>
      <w:proofErr w:type="gramStart"/>
      <w:r>
        <w:t>"  E</w:t>
      </w:r>
      <w:proofErr w:type="gramEnd"/>
      <w:r>
        <w:t xml:space="preserve"> NA PROPOSTA</w:t>
      </w:r>
    </w:p>
    <w:p w14:paraId="768B5319" w14:textId="77777777" w:rsidR="00A26ED6" w:rsidRDefault="00C9535F">
      <w:pPr>
        <w:ind w:left="1300"/>
      </w:pPr>
      <w:r>
        <w:lastRenderedPageBreak/>
        <w:t>APRESENTADA CONSTA CATEGORIA</w:t>
      </w:r>
    </w:p>
    <w:p w14:paraId="59FFD0C7" w14:textId="77777777" w:rsidR="00A26ED6" w:rsidRDefault="00C9535F">
      <w:pPr>
        <w:ind w:left="1300"/>
      </w:pPr>
      <w:r>
        <w:t>"C", NÃO ATENDENDO ASSIM OS</w:t>
      </w:r>
    </w:p>
    <w:p w14:paraId="45F9554F" w14:textId="77777777" w:rsidR="00A26ED6" w:rsidRDefault="00C9535F">
      <w:pPr>
        <w:ind w:left="1300"/>
      </w:pPr>
      <w:r>
        <w:t>TERMOS DO EDITAL DO PREGÃO</w:t>
      </w:r>
    </w:p>
    <w:p w14:paraId="094A8A93" w14:textId="77777777" w:rsidR="00A26ED6" w:rsidRDefault="00C9535F">
      <w:pPr>
        <w:ind w:left="1300"/>
      </w:pPr>
      <w:r>
        <w:t>08/2021.</w:t>
      </w:r>
    </w:p>
    <w:tbl>
      <w:tblPr>
        <w:tblStyle w:val="TableGrid"/>
        <w:tblW w:w="8925" w:type="dxa"/>
        <w:tblInd w:w="0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6165"/>
        <w:gridCol w:w="2760"/>
      </w:tblGrid>
      <w:tr w:rsidR="00A26ED6" w14:paraId="5AC6AC05" w14:textId="77777777">
        <w:trPr>
          <w:trHeight w:val="1200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BB2D8D6" w14:textId="77777777" w:rsidR="00A26ED6" w:rsidRDefault="00C9535F">
            <w:pPr>
              <w:tabs>
                <w:tab w:val="center" w:pos="2576"/>
              </w:tabs>
              <w:spacing w:after="0" w:line="259" w:lineRule="auto"/>
              <w:ind w:left="0" w:firstLine="0"/>
              <w:jc w:val="left"/>
            </w:pPr>
            <w:r>
              <w:t>Item Código</w:t>
            </w:r>
            <w:r>
              <w:tab/>
              <w:t>Descrição do Produto/Serviço</w:t>
            </w:r>
          </w:p>
          <w:p w14:paraId="67353C64" w14:textId="77777777" w:rsidR="00A26ED6" w:rsidRDefault="00C9535F">
            <w:pPr>
              <w:spacing w:after="0" w:line="257" w:lineRule="auto"/>
              <w:ind w:left="15" w:right="509" w:firstLine="0"/>
              <w:jc w:val="left"/>
            </w:pPr>
            <w:r>
              <w:t>2</w:t>
            </w:r>
            <w:r>
              <w:tab/>
              <w:t xml:space="preserve">009.010. INSTALAÇÃO/MONTAGEM/DESMONTAG </w:t>
            </w:r>
            <w:proofErr w:type="spellStart"/>
            <w:r>
              <w:t>Clas</w:t>
            </w:r>
            <w:proofErr w:type="spellEnd"/>
            <w:r>
              <w:t xml:space="preserve"> 002</w:t>
            </w:r>
            <w:r>
              <w:tab/>
              <w:t>EM/REMOÇÃO AR CONDICIONADO</w:t>
            </w:r>
            <w:r>
              <w:tab/>
              <w:t>Marca</w:t>
            </w:r>
          </w:p>
          <w:p w14:paraId="005AC071" w14:textId="77777777" w:rsidR="00A26ED6" w:rsidRDefault="00C9535F">
            <w:pPr>
              <w:tabs>
                <w:tab w:val="center" w:pos="783"/>
                <w:tab w:val="center" w:pos="2366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sif</w:t>
            </w:r>
            <w:proofErr w:type="spellEnd"/>
            <w:r>
              <w:t>.</w:t>
            </w:r>
            <w:r>
              <w:tab/>
              <w:t>Código</w:t>
            </w:r>
            <w:r>
              <w:tab/>
              <w:t>Proponente / Fornecedor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495690C" w14:textId="77777777" w:rsidR="00A26ED6" w:rsidRDefault="00C9535F">
            <w:pPr>
              <w:spacing w:after="0" w:line="259" w:lineRule="auto"/>
              <w:ind w:left="0" w:firstLine="0"/>
              <w:jc w:val="left"/>
            </w:pPr>
            <w:r>
              <w:t xml:space="preserve">Unidade </w:t>
            </w:r>
            <w:proofErr w:type="spellStart"/>
            <w:r>
              <w:t>Quantida</w:t>
            </w:r>
            <w:proofErr w:type="spellEnd"/>
          </w:p>
          <w:p w14:paraId="62EBBB77" w14:textId="77777777" w:rsidR="00A26ED6" w:rsidRDefault="00C9535F">
            <w:pPr>
              <w:tabs>
                <w:tab w:val="center" w:pos="918"/>
                <w:tab w:val="center" w:pos="1903"/>
              </w:tabs>
              <w:spacing w:after="0" w:line="259" w:lineRule="auto"/>
              <w:ind w:left="0" w:firstLine="0"/>
              <w:jc w:val="left"/>
            </w:pPr>
            <w:r>
              <w:t>UND</w:t>
            </w:r>
            <w:r>
              <w:tab/>
              <w:t>de</w:t>
            </w:r>
            <w:r>
              <w:tab/>
              <w:t>Status</w:t>
            </w:r>
          </w:p>
          <w:p w14:paraId="08839EBF" w14:textId="77777777" w:rsidR="00A26ED6" w:rsidRDefault="00C9535F">
            <w:pPr>
              <w:tabs>
                <w:tab w:val="center" w:pos="866"/>
                <w:tab w:val="center" w:pos="1886"/>
              </w:tabs>
              <w:spacing w:after="0" w:line="259" w:lineRule="auto"/>
              <w:ind w:left="0" w:firstLine="0"/>
              <w:jc w:val="left"/>
            </w:pPr>
            <w:r>
              <w:t>Valor</w:t>
            </w:r>
            <w:r>
              <w:tab/>
              <w:t>1</w:t>
            </w:r>
            <w:r>
              <w:tab/>
              <w:t>Lance</w:t>
            </w:r>
          </w:p>
          <w:p w14:paraId="3C6DC90C" w14:textId="77777777" w:rsidR="00A26ED6" w:rsidRDefault="00C9535F">
            <w:pPr>
              <w:spacing w:after="0" w:line="259" w:lineRule="auto"/>
              <w:ind w:left="810" w:right="959" w:hanging="810"/>
              <w:jc w:val="left"/>
            </w:pPr>
            <w:r>
              <w:t>Unitário Valor Total</w:t>
            </w:r>
          </w:p>
        </w:tc>
      </w:tr>
    </w:tbl>
    <w:p w14:paraId="12C233C8" w14:textId="77777777" w:rsidR="00A26ED6" w:rsidRDefault="00C9535F">
      <w:pPr>
        <w:tabs>
          <w:tab w:val="center" w:pos="693"/>
          <w:tab w:val="center" w:pos="2894"/>
          <w:tab w:val="right" w:pos="8932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2219</w:t>
      </w:r>
      <w:r>
        <w:tab/>
        <w:t>BRISALAR ELETRO ELETRONICOS</w:t>
      </w:r>
      <w:r>
        <w:tab/>
        <w:t>2.500,00 2.500,00Desclassific</w:t>
      </w:r>
    </w:p>
    <w:p w14:paraId="3F492BB7" w14:textId="77777777" w:rsidR="00A26ED6" w:rsidRDefault="00C9535F">
      <w:pPr>
        <w:tabs>
          <w:tab w:val="center" w:pos="2585"/>
          <w:tab w:val="center" w:pos="794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COMERCIO E SERVICO LTD</w:t>
      </w:r>
      <w:r>
        <w:tab/>
        <w:t>ado</w:t>
      </w:r>
    </w:p>
    <w:p w14:paraId="751EDDD3" w14:textId="77777777" w:rsidR="00A26ED6" w:rsidRDefault="00C9535F">
      <w:pPr>
        <w:ind w:left="1300"/>
      </w:pPr>
      <w:r>
        <w:t>Motivo: TENDO EM VISTA</w:t>
      </w:r>
    </w:p>
    <w:p w14:paraId="3C30D965" w14:textId="77777777" w:rsidR="00A26ED6" w:rsidRDefault="00C9535F">
      <w:pPr>
        <w:ind w:left="1300"/>
      </w:pPr>
      <w:r>
        <w:t>ADESCLASSIFICAÇÃO DA PROPOSTA</w:t>
      </w:r>
    </w:p>
    <w:p w14:paraId="3910C757" w14:textId="77777777" w:rsidR="00A26ED6" w:rsidRDefault="00C9535F">
      <w:pPr>
        <w:ind w:left="1300"/>
      </w:pPr>
      <w:r>
        <w:t>DO ITEM 1, O VALOR DA PROPOSTA</w:t>
      </w:r>
    </w:p>
    <w:p w14:paraId="53BC31AA" w14:textId="77777777" w:rsidR="00A26ED6" w:rsidRDefault="00C9535F">
      <w:pPr>
        <w:ind w:left="1300"/>
      </w:pPr>
      <w:r>
        <w:t>DA INSTALAÇÃO ESTÁ EM</w:t>
      </w:r>
    </w:p>
    <w:p w14:paraId="75CA3786" w14:textId="77777777" w:rsidR="00A26ED6" w:rsidRDefault="00C9535F">
      <w:pPr>
        <w:ind w:left="1300"/>
      </w:pPr>
      <w:r>
        <w:t>DESACORDO COM O TERMO DE</w:t>
      </w:r>
    </w:p>
    <w:p w14:paraId="69C0F7AE" w14:textId="77777777" w:rsidR="00A26ED6" w:rsidRDefault="00C9535F">
      <w:pPr>
        <w:spacing w:after="750" w:line="250" w:lineRule="auto"/>
        <w:ind w:left="1290" w:right="3415" w:firstLine="0"/>
        <w:jc w:val="left"/>
      </w:pPr>
      <w:r>
        <w:t>REFERÊNCIA DO EDITAL DO PREGÃO 08/2021, POR ESTAR VINCULADO AO OBJETO DO ITEM 1.</w:t>
      </w:r>
    </w:p>
    <w:p w14:paraId="2AEAAC8C" w14:textId="77777777" w:rsidR="00A26ED6" w:rsidRDefault="00C9535F">
      <w:pPr>
        <w:pStyle w:val="Ttulo1"/>
        <w:ind w:left="-5"/>
      </w:pPr>
      <w:r>
        <w:t>SITUAÇÃO DOS ITENS</w:t>
      </w:r>
    </w:p>
    <w:p w14:paraId="07EA44A4" w14:textId="77777777" w:rsidR="00A26ED6" w:rsidRDefault="00C9535F">
      <w:r>
        <w:t>Declarada encerrada a etapa de lances, LC 123 / 2006 e Negociação. As ofertas foram classificadas, conforme lista de situação dos itens:</w:t>
      </w:r>
    </w:p>
    <w:tbl>
      <w:tblPr>
        <w:tblStyle w:val="TableGrid"/>
        <w:tblW w:w="8925" w:type="dxa"/>
        <w:tblInd w:w="0" w:type="dxa"/>
        <w:tblCellMar>
          <w:top w:w="14" w:type="dxa"/>
          <w:right w:w="229" w:type="dxa"/>
        </w:tblCellMar>
        <w:tblLook w:val="04A0" w:firstRow="1" w:lastRow="0" w:firstColumn="1" w:lastColumn="0" w:noHBand="0" w:noVBand="1"/>
      </w:tblPr>
      <w:tblGrid>
        <w:gridCol w:w="1155"/>
        <w:gridCol w:w="5160"/>
        <w:gridCol w:w="2610"/>
      </w:tblGrid>
      <w:tr w:rsidR="00A26ED6" w14:paraId="08E60AC9" w14:textId="77777777">
        <w:trPr>
          <w:trHeight w:val="72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157E985" w14:textId="77777777" w:rsidR="00A26ED6" w:rsidRDefault="00C9535F">
            <w:pPr>
              <w:spacing w:after="0" w:line="259" w:lineRule="auto"/>
              <w:ind w:left="15" w:firstLine="0"/>
              <w:jc w:val="left"/>
            </w:pPr>
            <w:r>
              <w:t>Item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4A67805" w14:textId="77777777" w:rsidR="00A26ED6" w:rsidRDefault="00C9535F">
            <w:pPr>
              <w:tabs>
                <w:tab w:val="center" w:pos="2081"/>
              </w:tabs>
              <w:spacing w:after="0" w:line="259" w:lineRule="auto"/>
              <w:ind w:left="0" w:firstLine="0"/>
              <w:jc w:val="left"/>
            </w:pPr>
            <w:r>
              <w:t>Código</w:t>
            </w:r>
            <w:r>
              <w:tab/>
              <w:t>Descrição do Produto/Serviço</w:t>
            </w:r>
          </w:p>
          <w:p w14:paraId="61573673" w14:textId="77777777" w:rsidR="00A26ED6" w:rsidRDefault="00C9535F">
            <w:pPr>
              <w:spacing w:after="0" w:line="259" w:lineRule="auto"/>
              <w:ind w:left="0" w:right="1588" w:firstLine="0"/>
              <w:jc w:val="left"/>
            </w:pPr>
            <w:proofErr w:type="spellStart"/>
            <w:r>
              <w:t>Cod</w:t>
            </w:r>
            <w:proofErr w:type="spellEnd"/>
            <w:r>
              <w:t>.</w:t>
            </w:r>
            <w:r>
              <w:tab/>
              <w:t xml:space="preserve">Proponente / Fornecedor </w:t>
            </w:r>
            <w:proofErr w:type="spellStart"/>
            <w:r>
              <w:t>Forn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9D0C36D" w14:textId="77777777" w:rsidR="00A26ED6" w:rsidRDefault="00C9535F">
            <w:pPr>
              <w:spacing w:after="0" w:line="259" w:lineRule="auto"/>
              <w:ind w:left="0" w:firstLine="0"/>
            </w:pPr>
            <w:r>
              <w:t>Unidade Quantidade Melhor Situação/Obs. Preço</w:t>
            </w:r>
          </w:p>
        </w:tc>
      </w:tr>
      <w:tr w:rsidR="00A26ED6" w14:paraId="40FC2960" w14:textId="77777777">
        <w:trPr>
          <w:trHeight w:val="72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C3880DB" w14:textId="77777777" w:rsidR="00A26ED6" w:rsidRDefault="00C9535F">
            <w:pPr>
              <w:spacing w:after="0" w:line="259" w:lineRule="auto"/>
              <w:ind w:left="15" w:firstLine="0"/>
              <w:jc w:val="left"/>
            </w:pPr>
            <w: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1EB44879" w14:textId="77777777" w:rsidR="00A26ED6" w:rsidRDefault="00C9535F">
            <w:pPr>
              <w:spacing w:after="0" w:line="259" w:lineRule="auto"/>
              <w:ind w:left="0" w:firstLine="0"/>
              <w:jc w:val="left"/>
            </w:pPr>
            <w:r>
              <w:t>007.003. AR CONDICIONADO 60.000 BTU/H</w:t>
            </w:r>
          </w:p>
          <w:p w14:paraId="054D07A0" w14:textId="77777777" w:rsidR="00A26ED6" w:rsidRDefault="00C9535F">
            <w:pPr>
              <w:spacing w:after="0" w:line="259" w:lineRule="auto"/>
              <w:ind w:left="0" w:firstLine="0"/>
              <w:jc w:val="left"/>
            </w:pPr>
            <w:r>
              <w:t>005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72A4B68" w14:textId="77777777" w:rsidR="00A26ED6" w:rsidRDefault="00C9535F">
            <w:pPr>
              <w:spacing w:after="0" w:line="259" w:lineRule="auto"/>
              <w:ind w:left="705" w:firstLine="0"/>
              <w:jc w:val="left"/>
            </w:pPr>
            <w:r>
              <w:t>UND1</w:t>
            </w:r>
          </w:p>
          <w:p w14:paraId="2C9BBD28" w14:textId="77777777" w:rsidR="00A26ED6" w:rsidRDefault="00C9535F">
            <w:pPr>
              <w:tabs>
                <w:tab w:val="center" w:pos="1653"/>
              </w:tabs>
              <w:spacing w:after="0" w:line="259" w:lineRule="auto"/>
              <w:ind w:left="0" w:firstLine="0"/>
              <w:jc w:val="left"/>
            </w:pPr>
            <w:r>
              <w:t>0,00</w:t>
            </w:r>
            <w:r>
              <w:tab/>
              <w:t>Fracassado</w:t>
            </w:r>
          </w:p>
          <w:p w14:paraId="6DB4826B" w14:textId="77777777" w:rsidR="00A26ED6" w:rsidRDefault="00C9535F">
            <w:pPr>
              <w:spacing w:after="0" w:line="259" w:lineRule="auto"/>
              <w:ind w:left="1140" w:firstLine="0"/>
              <w:jc w:val="left"/>
            </w:pPr>
            <w:r>
              <w:t>Fracassado</w:t>
            </w:r>
          </w:p>
        </w:tc>
      </w:tr>
      <w:tr w:rsidR="00A26ED6" w14:paraId="310E5CB0" w14:textId="77777777">
        <w:trPr>
          <w:trHeight w:val="72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4CC0DEF" w14:textId="77777777" w:rsidR="00A26ED6" w:rsidRDefault="00C9535F">
            <w:pPr>
              <w:spacing w:after="0" w:line="259" w:lineRule="auto"/>
              <w:ind w:left="15" w:firstLine="0"/>
              <w:jc w:val="left"/>
            </w:pPr>
            <w:r>
              <w:t>2</w:t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33F5D4B" w14:textId="77777777" w:rsidR="00A26ED6" w:rsidRDefault="00C9535F">
            <w:pPr>
              <w:tabs>
                <w:tab w:val="center" w:pos="6138"/>
              </w:tabs>
              <w:spacing w:after="0" w:line="259" w:lineRule="auto"/>
              <w:ind w:left="0" w:firstLine="0"/>
              <w:jc w:val="left"/>
            </w:pPr>
            <w:r>
              <w:t>009.010. INSTALAÇÃO/MONTAGEM/DESMONTAGEM/RE</w:t>
            </w:r>
            <w:r>
              <w:tab/>
              <w:t>UND1</w:t>
            </w:r>
          </w:p>
          <w:p w14:paraId="70EAED6B" w14:textId="77777777" w:rsidR="00A26ED6" w:rsidRDefault="00C9535F">
            <w:pPr>
              <w:tabs>
                <w:tab w:val="center" w:pos="2103"/>
                <w:tab w:val="center" w:pos="5351"/>
                <w:tab w:val="center" w:pos="6813"/>
              </w:tabs>
              <w:spacing w:after="0" w:line="259" w:lineRule="auto"/>
              <w:ind w:left="0" w:firstLine="0"/>
              <w:jc w:val="left"/>
            </w:pPr>
            <w:r>
              <w:t>002</w:t>
            </w:r>
            <w:r>
              <w:tab/>
              <w:t>MOÇÃO AR CONDICIONADO</w:t>
            </w:r>
            <w:r>
              <w:tab/>
              <w:t>0,00</w:t>
            </w:r>
            <w:r>
              <w:tab/>
              <w:t>Fracassado</w:t>
            </w:r>
          </w:p>
          <w:p w14:paraId="7FA326A4" w14:textId="77777777" w:rsidR="00A26ED6" w:rsidRDefault="00C9535F">
            <w:pPr>
              <w:spacing w:after="0" w:line="259" w:lineRule="auto"/>
              <w:ind w:left="0" w:right="214" w:firstLine="0"/>
              <w:jc w:val="right"/>
            </w:pPr>
            <w:r>
              <w:t>Fracassado</w:t>
            </w:r>
          </w:p>
        </w:tc>
      </w:tr>
    </w:tbl>
    <w:p w14:paraId="0F069033" w14:textId="77777777" w:rsidR="00A26ED6" w:rsidRDefault="00C9535F">
      <w:pPr>
        <w:spacing w:after="0" w:line="259" w:lineRule="auto"/>
        <w:ind w:left="-5"/>
        <w:jc w:val="left"/>
      </w:pPr>
      <w:r>
        <w:rPr>
          <w:b/>
          <w:sz w:val="24"/>
        </w:rPr>
        <w:t>RECURSO</w:t>
      </w:r>
    </w:p>
    <w:p w14:paraId="09D6BA37" w14:textId="77777777" w:rsidR="00A26ED6" w:rsidRDefault="00C9535F">
      <w:pPr>
        <w:spacing w:after="500"/>
      </w:pPr>
      <w:r>
        <w:t>Após a declaração da desclassificação da licitante, foi aberto prazo para interposição de recurso.</w:t>
      </w:r>
    </w:p>
    <w:p w14:paraId="0DB2809D" w14:textId="77777777" w:rsidR="00A26ED6" w:rsidRDefault="00C9535F">
      <w:pPr>
        <w:pStyle w:val="Ttulo1"/>
        <w:ind w:left="-5"/>
      </w:pPr>
      <w:r>
        <w:t>ENCERRAMENTO</w:t>
      </w:r>
    </w:p>
    <w:p w14:paraId="13FCB618" w14:textId="77777777" w:rsidR="00A26ED6" w:rsidRDefault="00C9535F">
      <w:r>
        <w:t xml:space="preserve">Ato contínuo, o (a) </w:t>
      </w:r>
      <w:proofErr w:type="spellStart"/>
      <w:r>
        <w:t>Sr</w:t>
      </w:r>
      <w:proofErr w:type="spellEnd"/>
      <w:r>
        <w:t xml:space="preserve"> (a) Pregoeiro (a) declarou como encerrada a sessão em virtude </w:t>
      </w:r>
      <w:proofErr w:type="gramStart"/>
      <w:r>
        <w:t>do</w:t>
      </w:r>
      <w:proofErr w:type="gramEnd"/>
      <w:r>
        <w:t xml:space="preserve"> certame ter</w:t>
      </w:r>
    </w:p>
    <w:p w14:paraId="60E26CE4" w14:textId="77777777" w:rsidR="00A26ED6" w:rsidRDefault="00C9535F">
      <w:r>
        <w:t xml:space="preserve">FRACASSADO, pois não foi verificado o atendimento dos requisitos estabelecidos no Edital, </w:t>
      </w:r>
    </w:p>
    <w:p w14:paraId="69784D2E" w14:textId="77777777" w:rsidR="00A26ED6" w:rsidRDefault="00C9535F">
      <w:r>
        <w:t>A SEGUIR, TENDO EM VISTA A DESCLASSIFICAÇÃO DA ÚNICA LICITANTE, A PREGOEIRA INFORMA QUE SERÁ REABERTO NOVO PROCEDIMENTO LICITATÓRIO PARA A AQUISIÇÃO DO EQUIPAMENTO.</w:t>
      </w:r>
    </w:p>
    <w:p w14:paraId="4735BC32" w14:textId="77777777" w:rsidR="00A26ED6" w:rsidRDefault="00C9535F">
      <w:pPr>
        <w:spacing w:after="546"/>
      </w:pPr>
      <w:r>
        <w:t>Em seguida, lavrando esta Ata dos Trabalhos, que vai por ele (a) assinada, juntamente com os membros de sua Equipe de Apoio, e, ainda, pelos representantes das licitantes presentes e que assim o desejaram.</w:t>
      </w:r>
    </w:p>
    <w:p w14:paraId="7381A5E0" w14:textId="77777777" w:rsidR="00A26ED6" w:rsidRDefault="00C9535F">
      <w:pPr>
        <w:pStyle w:val="Ttulo1"/>
        <w:ind w:left="-5"/>
      </w:pPr>
      <w:r>
        <w:t>OCORRÊNCIAS</w:t>
      </w:r>
    </w:p>
    <w:tbl>
      <w:tblPr>
        <w:tblStyle w:val="TableGrid"/>
        <w:tblW w:w="8925" w:type="dxa"/>
        <w:tblInd w:w="0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1155"/>
        <w:gridCol w:w="6600"/>
      </w:tblGrid>
      <w:tr w:rsidR="00A26ED6" w14:paraId="54EC5772" w14:textId="77777777">
        <w:trPr>
          <w:trHeight w:val="4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FC568CD" w14:textId="77777777" w:rsidR="00A26ED6" w:rsidRDefault="00C9535F">
            <w:pPr>
              <w:spacing w:after="0" w:line="259" w:lineRule="auto"/>
              <w:ind w:left="15" w:firstLine="0"/>
              <w:jc w:val="left"/>
            </w:pPr>
            <w:proofErr w:type="spellStart"/>
            <w:r>
              <w:t>Dt</w:t>
            </w:r>
            <w:proofErr w:type="spellEnd"/>
            <w:r>
              <w:t>.</w:t>
            </w:r>
          </w:p>
          <w:p w14:paraId="63526600" w14:textId="77777777" w:rsidR="00A26ED6" w:rsidRDefault="00C9535F">
            <w:pPr>
              <w:spacing w:after="0" w:line="259" w:lineRule="auto"/>
              <w:ind w:left="15" w:firstLine="0"/>
              <w:jc w:val="left"/>
            </w:pPr>
            <w:r>
              <w:t>Ocorrência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B1FEC8F" w14:textId="77777777" w:rsidR="00A26ED6" w:rsidRDefault="00C9535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Hr</w:t>
            </w:r>
            <w:proofErr w:type="spellEnd"/>
            <w:r>
              <w:t>.</w:t>
            </w:r>
          </w:p>
          <w:p w14:paraId="42C30CA1" w14:textId="77777777" w:rsidR="00A26ED6" w:rsidRDefault="00C9535F">
            <w:pPr>
              <w:spacing w:after="0" w:line="259" w:lineRule="auto"/>
              <w:ind w:left="0" w:firstLine="0"/>
              <w:jc w:val="left"/>
            </w:pPr>
            <w:r>
              <w:t>Ocorrência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FC85EDE" w14:textId="77777777" w:rsidR="00A26ED6" w:rsidRDefault="00C9535F">
            <w:pPr>
              <w:spacing w:after="0" w:line="259" w:lineRule="auto"/>
              <w:ind w:left="0" w:firstLine="0"/>
              <w:jc w:val="left"/>
            </w:pPr>
            <w:r>
              <w:t>Descrição da Ocorrência</w:t>
            </w:r>
          </w:p>
        </w:tc>
      </w:tr>
    </w:tbl>
    <w:p w14:paraId="09E3805E" w14:textId="77777777" w:rsidR="00A26ED6" w:rsidRDefault="00C9535F">
      <w:pPr>
        <w:tabs>
          <w:tab w:val="center" w:pos="1548"/>
          <w:tab w:val="right" w:pos="8932"/>
        </w:tabs>
        <w:ind w:left="0" w:firstLine="0"/>
        <w:jc w:val="left"/>
      </w:pPr>
      <w:r>
        <w:t>19/11/2021</w:t>
      </w:r>
      <w:r>
        <w:tab/>
        <w:t>09:45:00</w:t>
      </w:r>
      <w:r>
        <w:tab/>
        <w:t>O PREGÃO FOI SUSPENSO PARA QUE A PREGOEIRA, JUNTAMENTE</w:t>
      </w:r>
    </w:p>
    <w:p w14:paraId="77C0425A" w14:textId="77777777" w:rsidR="00A26ED6" w:rsidRDefault="00C9535F">
      <w:pPr>
        <w:ind w:left="2335"/>
      </w:pPr>
      <w:r>
        <w:lastRenderedPageBreak/>
        <w:t>COM A EQUIPE DE APOIO, EFETUASSE DILIGÊNCIA PARA PESQUISA DE PREÇO E DISCRIMINAÇÃO DO OBJETO DO ITEM 1, EM VIRTUDE</w:t>
      </w:r>
    </w:p>
    <w:p w14:paraId="25BE7D58" w14:textId="77777777" w:rsidR="00A26ED6" w:rsidRDefault="00C9535F">
      <w:pPr>
        <w:spacing w:line="259" w:lineRule="auto"/>
        <w:ind w:right="87"/>
        <w:jc w:val="right"/>
      </w:pPr>
      <w:r>
        <w:t>DE DIVERGÊNCIAS NO ENTENDIMENTO DA DESCRIÇÃO DO OBJETO.</w:t>
      </w:r>
    </w:p>
    <w:p w14:paraId="17DB5C2F" w14:textId="77777777" w:rsidR="00A26ED6" w:rsidRDefault="00C9535F">
      <w:pPr>
        <w:pStyle w:val="Ttulo1"/>
        <w:ind w:left="-5"/>
      </w:pPr>
      <w:r>
        <w:t>ASSINAM</w:t>
      </w:r>
    </w:p>
    <w:p w14:paraId="556C27ED" w14:textId="77777777" w:rsidR="00A26ED6" w:rsidRDefault="00C9535F">
      <w:pPr>
        <w:spacing w:after="467" w:line="265" w:lineRule="auto"/>
        <w:ind w:left="-5"/>
        <w:jc w:val="left"/>
      </w:pPr>
      <w:r>
        <w:rPr>
          <w:b/>
        </w:rPr>
        <w:t>Comissões / Portarias:</w:t>
      </w:r>
    </w:p>
    <w:p w14:paraId="3144996C" w14:textId="77777777" w:rsidR="00A26ED6" w:rsidRDefault="00C9535F">
      <w:pPr>
        <w:spacing w:after="0" w:line="265" w:lineRule="auto"/>
        <w:ind w:left="-5"/>
        <w:jc w:val="left"/>
      </w:pPr>
      <w:r>
        <w:rPr>
          <w:b/>
        </w:rPr>
        <w:t xml:space="preserve">           MARIA AP. SOUZA VICENTE                                  LIAMAR AP. VERONEZE CORREA</w:t>
      </w:r>
    </w:p>
    <w:p w14:paraId="2FBE9469" w14:textId="77777777" w:rsidR="00A26ED6" w:rsidRDefault="00C9535F">
      <w:pPr>
        <w:spacing w:after="707" w:line="265" w:lineRule="auto"/>
        <w:ind w:left="-5"/>
        <w:jc w:val="left"/>
      </w:pPr>
      <w:r>
        <w:rPr>
          <w:b/>
        </w:rPr>
        <w:t xml:space="preserve">                      PREGOEIRA                                                                 EQUIPE APOIO</w:t>
      </w:r>
    </w:p>
    <w:p w14:paraId="3D504142" w14:textId="77777777" w:rsidR="00A26ED6" w:rsidRDefault="00C9535F">
      <w:pPr>
        <w:spacing w:after="0" w:line="265" w:lineRule="auto"/>
        <w:ind w:left="-5"/>
        <w:jc w:val="left"/>
      </w:pPr>
      <w:r>
        <w:rPr>
          <w:b/>
        </w:rPr>
        <w:t xml:space="preserve">       LUIZ CÉSAR ROMBAIOLO                                                 DANIEL ANTUNES GOTTARDO</w:t>
      </w:r>
    </w:p>
    <w:p w14:paraId="4AE454E5" w14:textId="77777777" w:rsidR="00A26ED6" w:rsidRDefault="00C9535F">
      <w:pPr>
        <w:spacing w:after="467" w:line="265" w:lineRule="auto"/>
        <w:ind w:left="-5"/>
        <w:jc w:val="left"/>
      </w:pPr>
      <w:r>
        <w:rPr>
          <w:b/>
        </w:rPr>
        <w:t xml:space="preserve">            EQUIPE APOIO                                                                           EQUIPE APOIO</w:t>
      </w:r>
    </w:p>
    <w:p w14:paraId="3499BFD1" w14:textId="77777777" w:rsidR="00A26ED6" w:rsidRDefault="00C9535F">
      <w:pPr>
        <w:spacing w:after="0" w:line="265" w:lineRule="auto"/>
        <w:ind w:left="13"/>
        <w:jc w:val="center"/>
      </w:pPr>
      <w:r>
        <w:rPr>
          <w:b/>
        </w:rPr>
        <w:t>MARILUCI DE LOURDES RECCO GARCIA</w:t>
      </w:r>
    </w:p>
    <w:p w14:paraId="09607A9D" w14:textId="77777777" w:rsidR="00A26ED6" w:rsidRDefault="00C9535F">
      <w:pPr>
        <w:spacing w:after="1427" w:line="265" w:lineRule="auto"/>
        <w:ind w:left="13" w:right="19"/>
        <w:jc w:val="center"/>
      </w:pPr>
      <w:r>
        <w:rPr>
          <w:b/>
        </w:rPr>
        <w:t>EQUIPE APOIO</w:t>
      </w:r>
    </w:p>
    <w:p w14:paraId="554C89AA" w14:textId="77777777" w:rsidR="00A26ED6" w:rsidRDefault="00C9535F">
      <w:pPr>
        <w:spacing w:after="707" w:line="265" w:lineRule="auto"/>
        <w:ind w:left="-5"/>
        <w:jc w:val="left"/>
      </w:pPr>
      <w:r>
        <w:rPr>
          <w:b/>
        </w:rPr>
        <w:t>Proponentes:</w:t>
      </w:r>
    </w:p>
    <w:p w14:paraId="744A142C" w14:textId="77777777" w:rsidR="00A26ED6" w:rsidRDefault="00C9535F">
      <w:r>
        <w:t>__________________________________________</w:t>
      </w:r>
    </w:p>
    <w:p w14:paraId="58F4DEE2" w14:textId="77777777" w:rsidR="00A26ED6" w:rsidRDefault="00C9535F">
      <w:r>
        <w:t>______</w:t>
      </w:r>
    </w:p>
    <w:p w14:paraId="45176A87" w14:textId="4EE2B00B" w:rsidR="00A26ED6" w:rsidRDefault="003553B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9E9B8" wp14:editId="0DA571F8">
                <wp:simplePos x="0" y="0"/>
                <wp:positionH relativeFrom="column">
                  <wp:posOffset>361950</wp:posOffset>
                </wp:positionH>
                <wp:positionV relativeFrom="paragraph">
                  <wp:posOffset>156845</wp:posOffset>
                </wp:positionV>
                <wp:extent cx="1019175" cy="15240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EF009" id="Retângulo 2" o:spid="_x0000_s1026" style="position:absolute;margin-left:28.5pt;margin-top:12.35pt;width:80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" fillcolor="black [3200]" strokecolor="black [1600]" strokeweight="1pt"/>
            </w:pict>
          </mc:Fallback>
        </mc:AlternateContent>
      </w:r>
      <w:r w:rsidR="00C9535F">
        <w:t>Representante: BRUNO GIMENES HEREDIA</w:t>
      </w:r>
    </w:p>
    <w:p w14:paraId="2E5EA27F" w14:textId="77777777" w:rsidR="00A26ED6" w:rsidRDefault="00C9535F">
      <w:r>
        <w:t>CPF.: 319.864.998-63</w:t>
      </w:r>
    </w:p>
    <w:p w14:paraId="7F8CB9B9" w14:textId="69887155" w:rsidR="00A26ED6" w:rsidRDefault="003553B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E15AD" wp14:editId="74974FC5">
                <wp:simplePos x="0" y="0"/>
                <wp:positionH relativeFrom="column">
                  <wp:posOffset>295275</wp:posOffset>
                </wp:positionH>
                <wp:positionV relativeFrom="paragraph">
                  <wp:posOffset>6985</wp:posOffset>
                </wp:positionV>
                <wp:extent cx="1019175" cy="152400"/>
                <wp:effectExtent l="0" t="0" r="28575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A5F47" id="Retângulo 3" o:spid="_x0000_s1026" style="position:absolute;margin-left:23.25pt;margin-top:.55pt;width:80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" fillcolor="black [3200]" strokecolor="black [1600]" strokeweight="1pt"/>
            </w:pict>
          </mc:Fallback>
        </mc:AlternateContent>
      </w:r>
      <w:r w:rsidR="00C9535F">
        <w:t>RG.: 40.599.603</w:t>
      </w:r>
    </w:p>
    <w:p w14:paraId="54BDFB5F" w14:textId="77777777" w:rsidR="00A26ED6" w:rsidRDefault="00C9535F">
      <w:r>
        <w:t>Empresa: BRISALAR ELETRO ELETRONICOS</w:t>
      </w:r>
    </w:p>
    <w:p w14:paraId="17614D72" w14:textId="77777777" w:rsidR="00A26ED6" w:rsidRDefault="00C9535F">
      <w:r>
        <w:t>COMERCIO E SERVICO LTD</w:t>
      </w:r>
    </w:p>
    <w:sectPr w:rsidR="00A26ED6">
      <w:pgSz w:w="11910" w:h="16845"/>
      <w:pgMar w:top="1493" w:right="923" w:bottom="1548" w:left="20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D6"/>
    <w:rsid w:val="003553BB"/>
    <w:rsid w:val="00A26ED6"/>
    <w:rsid w:val="00C9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1EBC"/>
  <w15:docId w15:val="{AC713601-1856-46C0-BB11-85A4BE39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Luis</cp:lastModifiedBy>
  <cp:revision>2</cp:revision>
  <dcterms:created xsi:type="dcterms:W3CDTF">2024-03-19T17:57:00Z</dcterms:created>
  <dcterms:modified xsi:type="dcterms:W3CDTF">2024-03-19T17:57:00Z</dcterms:modified>
</cp:coreProperties>
</file>